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3DD5" w14:textId="77777777" w:rsidR="0000186A" w:rsidRPr="00456B7F" w:rsidRDefault="0000186A" w:rsidP="0000186A">
      <w:pPr>
        <w:widowControl w:val="0"/>
        <w:rPr>
          <w:rFonts w:asciiTheme="minorHAnsi" w:hAnsiTheme="minorHAnsi"/>
          <w:b/>
          <w:szCs w:val="24"/>
        </w:rPr>
      </w:pPr>
      <w:r w:rsidRPr="00456B7F">
        <w:rPr>
          <w:rFonts w:asciiTheme="minorHAnsi" w:hAnsiTheme="minorHAnsi"/>
          <w:b/>
          <w:szCs w:val="24"/>
        </w:rPr>
        <w:fldChar w:fldCharType="begin"/>
      </w:r>
      <w:r w:rsidRPr="00456B7F">
        <w:rPr>
          <w:rFonts w:asciiTheme="minorHAnsi" w:hAnsiTheme="minorHAnsi"/>
          <w:b/>
          <w:szCs w:val="24"/>
        </w:rPr>
        <w:instrText xml:space="preserve"> SEQ CHAPTER \h \r 1</w:instrText>
      </w:r>
      <w:r w:rsidRPr="00456B7F">
        <w:rPr>
          <w:rFonts w:asciiTheme="minorHAnsi" w:hAnsiTheme="minorHAnsi"/>
          <w:b/>
          <w:szCs w:val="24"/>
        </w:rPr>
        <w:fldChar w:fldCharType="end"/>
      </w:r>
      <w:r w:rsidRPr="00456B7F">
        <w:rPr>
          <w:rFonts w:asciiTheme="minorHAnsi" w:hAnsiTheme="minorHAnsi"/>
          <w:b/>
          <w:szCs w:val="24"/>
        </w:rPr>
        <w:t xml:space="preserve">The Impact of Materials on Society </w:t>
      </w:r>
    </w:p>
    <w:p w14:paraId="648ECC33" w14:textId="77777777" w:rsidR="0000186A" w:rsidRPr="00456B7F" w:rsidRDefault="0000186A" w:rsidP="0000186A">
      <w:pPr>
        <w:widowControl w:val="0"/>
        <w:rPr>
          <w:rFonts w:asciiTheme="minorHAnsi" w:hAnsiTheme="minorHAnsi"/>
          <w:b/>
          <w:szCs w:val="24"/>
        </w:rPr>
      </w:pPr>
      <w:r w:rsidRPr="00456B7F">
        <w:rPr>
          <w:rFonts w:asciiTheme="minorHAnsi" w:eastAsiaTheme="minorEastAsia" w:hAnsiTheme="minorHAnsi" w:cstheme="minorBidi"/>
          <w:b/>
          <w:bCs/>
          <w:szCs w:val="24"/>
        </w:rPr>
        <w:t>Module 3 –Ceramics and Glass</w:t>
      </w:r>
      <w:r w:rsidR="00B4709C" w:rsidRPr="00456B7F">
        <w:rPr>
          <w:rFonts w:asciiTheme="minorHAnsi" w:eastAsiaTheme="minorEastAsia" w:hAnsiTheme="minorHAnsi" w:cstheme="minorBidi"/>
          <w:b/>
          <w:bCs/>
          <w:szCs w:val="24"/>
        </w:rPr>
        <w:t xml:space="preserve"> </w:t>
      </w:r>
      <w:r w:rsidR="00B4709C" w:rsidRPr="00456B7F">
        <w:rPr>
          <w:rFonts w:asciiTheme="minorHAnsi" w:hAnsiTheme="minorHAnsi"/>
          <w:b/>
          <w:szCs w:val="24"/>
        </w:rPr>
        <w:t>– Outline of Instruction for Faculty</w:t>
      </w:r>
    </w:p>
    <w:p w14:paraId="553CA6BB" w14:textId="77777777" w:rsidR="0000186A" w:rsidRPr="00456B7F" w:rsidRDefault="0000186A" w:rsidP="0000186A">
      <w:pPr>
        <w:widowControl w:val="0"/>
        <w:rPr>
          <w:rFonts w:asciiTheme="minorHAnsi" w:hAnsiTheme="minorHAnsi"/>
          <w:szCs w:val="24"/>
        </w:rPr>
      </w:pPr>
    </w:p>
    <w:p w14:paraId="12D52FF3" w14:textId="77777777" w:rsidR="00B4709C" w:rsidRPr="00456B7F" w:rsidRDefault="00B4709C" w:rsidP="00B4709C">
      <w:pPr>
        <w:shd w:val="clear" w:color="auto" w:fill="FFFFFF" w:themeFill="background1"/>
        <w:rPr>
          <w:rFonts w:asciiTheme="minorHAnsi" w:eastAsiaTheme="minorEastAsia" w:hAnsiTheme="minorHAnsi" w:cstheme="minorBidi"/>
          <w:szCs w:val="24"/>
        </w:rPr>
      </w:pPr>
      <w:r w:rsidRPr="00456B7F">
        <w:rPr>
          <w:rFonts w:asciiTheme="minorHAnsi" w:hAnsiTheme="minorHAnsi"/>
          <w:szCs w:val="24"/>
        </w:rPr>
        <w:t xml:space="preserve">The manipulation of glass-like rocks and ceramics represent humans' earliest materials innovations. </w:t>
      </w:r>
      <w:r w:rsidRPr="00456B7F">
        <w:rPr>
          <w:rFonts w:asciiTheme="minorHAnsi" w:eastAsiaTheme="minorEastAsia" w:hAnsiTheme="minorHAnsi" w:cstheme="minorBidi"/>
          <w:szCs w:val="24"/>
        </w:rPr>
        <w:t xml:space="preserve">Matter/materials come bundled with many properties, but we only seek to use some of these at particular instances in history. </w:t>
      </w:r>
      <w:r w:rsidRPr="00456B7F">
        <w:rPr>
          <w:rFonts w:asciiTheme="minorHAnsi" w:hAnsiTheme="minorHAnsi"/>
          <w:szCs w:val="24"/>
        </w:rPr>
        <w:t xml:space="preserve">This module examines the process and social impacts of shaping rock and clay, and uses these lessons to explore the possibilities for manipulating tomorrow's functional ceramics. </w:t>
      </w:r>
      <w:r w:rsidRPr="00456B7F">
        <w:rPr>
          <w:rFonts w:asciiTheme="minorHAnsi" w:eastAsiaTheme="minorEastAsia" w:hAnsiTheme="minorHAnsi" w:cstheme="minorBidi"/>
          <w:szCs w:val="24"/>
        </w:rPr>
        <w:t>The creation of new processing approaches suggests which properties of materials we can take advantage of in a certain time and place.</w:t>
      </w:r>
    </w:p>
    <w:p w14:paraId="179D32DB" w14:textId="77777777" w:rsidR="00430766" w:rsidRPr="00456B7F" w:rsidRDefault="00430766" w:rsidP="00430766">
      <w:pPr>
        <w:outlineLvl w:val="2"/>
        <w:rPr>
          <w:rFonts w:asciiTheme="minorHAnsi" w:hAnsiTheme="minorHAnsi"/>
          <w:b/>
          <w:bCs/>
          <w:szCs w:val="24"/>
        </w:rPr>
      </w:pPr>
    </w:p>
    <w:p w14:paraId="04B4AA2B" w14:textId="77777777" w:rsidR="00430766" w:rsidRPr="00430766" w:rsidRDefault="00430766" w:rsidP="00430766">
      <w:pPr>
        <w:outlineLvl w:val="2"/>
        <w:rPr>
          <w:rFonts w:asciiTheme="minorHAnsi" w:hAnsiTheme="minorHAnsi"/>
          <w:b/>
          <w:bCs/>
          <w:szCs w:val="24"/>
        </w:rPr>
      </w:pPr>
      <w:r w:rsidRPr="00430766">
        <w:rPr>
          <w:rFonts w:asciiTheme="minorHAnsi" w:hAnsiTheme="minorHAnsi"/>
          <w:b/>
          <w:bCs/>
          <w:szCs w:val="24"/>
        </w:rPr>
        <w:t>Module Objectives</w:t>
      </w:r>
    </w:p>
    <w:p w14:paraId="21F0E65A" w14:textId="77777777" w:rsidR="00430766" w:rsidRPr="00430766" w:rsidRDefault="00430766" w:rsidP="00430766">
      <w:pPr>
        <w:rPr>
          <w:rFonts w:asciiTheme="minorHAnsi" w:hAnsiTheme="minorHAnsi"/>
          <w:szCs w:val="24"/>
        </w:rPr>
      </w:pPr>
      <w:r w:rsidRPr="00430766">
        <w:rPr>
          <w:rFonts w:asciiTheme="minorHAnsi" w:hAnsiTheme="minorHAnsi"/>
          <w:szCs w:val="24"/>
        </w:rPr>
        <w:t>Students will:</w:t>
      </w:r>
    </w:p>
    <w:p w14:paraId="31C1BD0C" w14:textId="77777777" w:rsidR="00430766" w:rsidRPr="00430766" w:rsidRDefault="00430766" w:rsidP="00430766">
      <w:pPr>
        <w:numPr>
          <w:ilvl w:val="0"/>
          <w:numId w:val="19"/>
        </w:numPr>
        <w:ind w:left="1440"/>
        <w:rPr>
          <w:rFonts w:asciiTheme="minorHAnsi" w:hAnsiTheme="minorHAnsi"/>
          <w:szCs w:val="24"/>
        </w:rPr>
      </w:pPr>
      <w:r w:rsidRPr="00430766">
        <w:rPr>
          <w:rFonts w:asciiTheme="minorHAnsi" w:hAnsiTheme="minorHAnsi"/>
          <w:szCs w:val="24"/>
        </w:rPr>
        <w:t>identify the properties of ceramics</w:t>
      </w:r>
    </w:p>
    <w:p w14:paraId="707E5198" w14:textId="77777777" w:rsidR="00430766" w:rsidRPr="00430766" w:rsidRDefault="00430766" w:rsidP="00430766">
      <w:pPr>
        <w:numPr>
          <w:ilvl w:val="0"/>
          <w:numId w:val="19"/>
        </w:numPr>
        <w:ind w:left="1440"/>
        <w:rPr>
          <w:rFonts w:asciiTheme="minorHAnsi" w:hAnsiTheme="minorHAnsi"/>
          <w:szCs w:val="24"/>
        </w:rPr>
      </w:pPr>
      <w:r w:rsidRPr="00430766">
        <w:rPr>
          <w:rFonts w:asciiTheme="minorHAnsi" w:hAnsiTheme="minorHAnsi"/>
          <w:szCs w:val="24"/>
        </w:rPr>
        <w:t>describe the work of materials processing</w:t>
      </w:r>
    </w:p>
    <w:p w14:paraId="390D2510" w14:textId="77777777" w:rsidR="00430766" w:rsidRPr="00430766" w:rsidRDefault="00430766" w:rsidP="00430766">
      <w:pPr>
        <w:numPr>
          <w:ilvl w:val="0"/>
          <w:numId w:val="19"/>
        </w:numPr>
        <w:ind w:left="1440"/>
        <w:rPr>
          <w:rFonts w:asciiTheme="minorHAnsi" w:hAnsiTheme="minorHAnsi"/>
          <w:szCs w:val="24"/>
        </w:rPr>
      </w:pPr>
      <w:r w:rsidRPr="00430766">
        <w:rPr>
          <w:rFonts w:asciiTheme="minorHAnsi" w:hAnsiTheme="minorHAnsi"/>
          <w:szCs w:val="24"/>
        </w:rPr>
        <w:t>discover the uses and applications of ceramics both historically and in modern times</w:t>
      </w:r>
    </w:p>
    <w:p w14:paraId="48539F91" w14:textId="77777777" w:rsidR="00430766" w:rsidRPr="00430766" w:rsidRDefault="00430766" w:rsidP="00430766">
      <w:pPr>
        <w:numPr>
          <w:ilvl w:val="0"/>
          <w:numId w:val="19"/>
        </w:numPr>
        <w:ind w:left="1440"/>
        <w:rPr>
          <w:rFonts w:asciiTheme="minorHAnsi" w:hAnsiTheme="minorHAnsi"/>
          <w:szCs w:val="24"/>
        </w:rPr>
      </w:pPr>
      <w:r w:rsidRPr="00430766">
        <w:rPr>
          <w:rFonts w:asciiTheme="minorHAnsi" w:hAnsiTheme="minorHAnsi"/>
          <w:szCs w:val="24"/>
        </w:rPr>
        <w:t>examine how the physical processing of a material involves social acts</w:t>
      </w:r>
    </w:p>
    <w:p w14:paraId="4B1D65D3" w14:textId="77777777" w:rsidR="00430766" w:rsidRPr="00430766" w:rsidRDefault="00430766" w:rsidP="00430766">
      <w:pPr>
        <w:numPr>
          <w:ilvl w:val="0"/>
          <w:numId w:val="19"/>
        </w:numPr>
        <w:ind w:left="1440"/>
        <w:rPr>
          <w:rFonts w:asciiTheme="minorHAnsi" w:hAnsiTheme="minorHAnsi"/>
          <w:szCs w:val="24"/>
        </w:rPr>
      </w:pPr>
      <w:r w:rsidRPr="00430766">
        <w:rPr>
          <w:rFonts w:asciiTheme="minorHAnsi" w:hAnsiTheme="minorHAnsi"/>
          <w:szCs w:val="24"/>
        </w:rPr>
        <w:t xml:space="preserve">discover the hidden costs of increasing materials manufacturing </w:t>
      </w:r>
    </w:p>
    <w:p w14:paraId="41D83BED" w14:textId="77777777" w:rsidR="00B4709C" w:rsidRPr="00456B7F" w:rsidRDefault="00B4709C" w:rsidP="00B4709C">
      <w:pPr>
        <w:shd w:val="clear" w:color="auto" w:fill="FFFFFF" w:themeFill="background1"/>
        <w:rPr>
          <w:rFonts w:asciiTheme="minorHAnsi" w:eastAsiaTheme="minorEastAsia" w:hAnsiTheme="minorHAnsi" w:cstheme="minorBidi"/>
          <w:szCs w:val="24"/>
        </w:rPr>
      </w:pPr>
    </w:p>
    <w:p w14:paraId="1F7FB8A2" w14:textId="77777777" w:rsidR="0000186A" w:rsidRPr="00456B7F" w:rsidRDefault="00430766" w:rsidP="0000186A">
      <w:pPr>
        <w:widowControl w:val="0"/>
        <w:pBdr>
          <w:top w:val="single" w:sz="4" w:space="1" w:color="auto"/>
        </w:pBdr>
        <w:rPr>
          <w:rFonts w:asciiTheme="minorHAnsi" w:hAnsiTheme="minorHAnsi"/>
          <w:b/>
          <w:szCs w:val="24"/>
        </w:rPr>
      </w:pPr>
      <w:r w:rsidRPr="00456B7F">
        <w:rPr>
          <w:rFonts w:asciiTheme="minorHAnsi" w:hAnsiTheme="minorHAnsi"/>
          <w:b/>
          <w:szCs w:val="24"/>
        </w:rPr>
        <w:t xml:space="preserve">Student </w:t>
      </w:r>
      <w:r w:rsidR="0000186A" w:rsidRPr="00456B7F">
        <w:rPr>
          <w:rFonts w:asciiTheme="minorHAnsi" w:hAnsiTheme="minorHAnsi"/>
          <w:b/>
          <w:szCs w:val="24"/>
        </w:rPr>
        <w:t>Reading Assignment before Day 1</w:t>
      </w:r>
    </w:p>
    <w:p w14:paraId="01DAE7E9" w14:textId="77777777" w:rsidR="0000186A" w:rsidRPr="00456B7F" w:rsidRDefault="0000186A" w:rsidP="00605213">
      <w:pPr>
        <w:widowControl w:val="0"/>
        <w:ind w:firstLine="720"/>
        <w:rPr>
          <w:rFonts w:asciiTheme="minorHAnsi" w:hAnsiTheme="minorHAnsi"/>
          <w:szCs w:val="24"/>
        </w:rPr>
      </w:pPr>
      <w:r w:rsidRPr="00456B7F">
        <w:rPr>
          <w:rFonts w:asciiTheme="minorHAnsi" w:hAnsiTheme="minorHAnsi"/>
          <w:szCs w:val="24"/>
        </w:rPr>
        <w:t>Read excerpt (pp. 98-123) from</w:t>
      </w:r>
    </w:p>
    <w:p w14:paraId="45FF8CF1" w14:textId="77777777" w:rsidR="0000186A" w:rsidRPr="00456B7F" w:rsidRDefault="0000186A" w:rsidP="0000186A">
      <w:pPr>
        <w:widowControl w:val="0"/>
        <w:ind w:left="720"/>
        <w:rPr>
          <w:rFonts w:asciiTheme="minorHAnsi" w:hAnsiTheme="minorHAnsi"/>
          <w:szCs w:val="24"/>
        </w:rPr>
      </w:pPr>
      <w:r w:rsidRPr="00456B7F">
        <w:rPr>
          <w:rFonts w:asciiTheme="minorHAnsi" w:hAnsiTheme="minorHAnsi"/>
          <w:b/>
          <w:szCs w:val="24"/>
        </w:rPr>
        <w:t>Sass, Stephen L.</w:t>
      </w:r>
      <w:r w:rsidRPr="00456B7F">
        <w:rPr>
          <w:rFonts w:asciiTheme="minorHAnsi" w:hAnsiTheme="minorHAnsi"/>
          <w:szCs w:val="24"/>
        </w:rPr>
        <w:t xml:space="preserve"> (1998/2011) </w:t>
      </w:r>
      <w:r w:rsidRPr="00456B7F">
        <w:rPr>
          <w:rFonts w:asciiTheme="minorHAnsi" w:hAnsiTheme="minorHAnsi"/>
          <w:i/>
          <w:szCs w:val="24"/>
        </w:rPr>
        <w:t>The Substance of Civilization</w:t>
      </w:r>
      <w:r w:rsidRPr="00456B7F">
        <w:rPr>
          <w:rFonts w:asciiTheme="minorHAnsi" w:hAnsiTheme="minorHAnsi"/>
          <w:szCs w:val="24"/>
        </w:rPr>
        <w:t>. New York: Arcade Publishing.</w:t>
      </w:r>
    </w:p>
    <w:p w14:paraId="77CED556" w14:textId="77777777" w:rsidR="0000186A" w:rsidRPr="00456B7F" w:rsidRDefault="0000186A" w:rsidP="0000186A">
      <w:pPr>
        <w:widowControl w:val="0"/>
        <w:rPr>
          <w:rFonts w:asciiTheme="minorHAnsi" w:hAnsiTheme="minorHAnsi"/>
          <w:szCs w:val="24"/>
        </w:rPr>
      </w:pPr>
    </w:p>
    <w:p w14:paraId="54DB48A4" w14:textId="77777777" w:rsidR="0000186A" w:rsidRPr="00456B7F" w:rsidRDefault="0000186A" w:rsidP="0000186A">
      <w:pPr>
        <w:pStyle w:val="ListParagraph"/>
        <w:tabs>
          <w:tab w:val="left" w:pos="0"/>
        </w:tabs>
        <w:ind w:left="0"/>
        <w:rPr>
          <w:color w:val="000000" w:themeColor="text1"/>
        </w:rPr>
      </w:pPr>
      <w:r w:rsidRPr="00456B7F">
        <w:rPr>
          <w:b/>
          <w:bCs/>
          <w:color w:val="C00000"/>
        </w:rPr>
        <w:t>Day 1</w:t>
      </w:r>
      <w:r w:rsidR="00430766" w:rsidRPr="00456B7F">
        <w:rPr>
          <w:b/>
          <w:bCs/>
          <w:color w:val="C00000"/>
        </w:rPr>
        <w:t xml:space="preserve"> Class</w:t>
      </w:r>
      <w:r w:rsidRPr="00456B7F">
        <w:rPr>
          <w:color w:val="C00000"/>
        </w:rPr>
        <w:t xml:space="preserve"> </w:t>
      </w:r>
      <w:r w:rsidR="00605213" w:rsidRPr="00456B7F">
        <w:rPr>
          <w:b/>
          <w:bCs/>
        </w:rPr>
        <w:t xml:space="preserve">– Material Science &amp; Engineering Lecture on </w:t>
      </w:r>
      <w:r w:rsidRPr="00456B7F">
        <w:rPr>
          <w:b/>
          <w:color w:val="000000" w:themeColor="text1"/>
        </w:rPr>
        <w:t>Ceramics and Glass</w:t>
      </w:r>
      <w:r w:rsidRPr="00456B7F">
        <w:rPr>
          <w:color w:val="000000" w:themeColor="text1"/>
        </w:rPr>
        <w:t xml:space="preserve"> </w:t>
      </w:r>
    </w:p>
    <w:p w14:paraId="7B7E93EA" w14:textId="77777777" w:rsidR="00605213" w:rsidRPr="00456B7F" w:rsidRDefault="00605213" w:rsidP="0000186A">
      <w:pPr>
        <w:pStyle w:val="ListParagraph"/>
        <w:tabs>
          <w:tab w:val="left" w:pos="0"/>
        </w:tabs>
        <w:ind w:left="0"/>
        <w:rPr>
          <w:color w:val="000000" w:themeColor="text1"/>
        </w:rPr>
      </w:pPr>
    </w:p>
    <w:p w14:paraId="41FD7E21" w14:textId="77777777" w:rsidR="0000186A" w:rsidRPr="00456B7F" w:rsidRDefault="00605213" w:rsidP="0000186A">
      <w:pPr>
        <w:pStyle w:val="ListParagraph"/>
        <w:tabs>
          <w:tab w:val="left" w:pos="0"/>
        </w:tabs>
        <w:ind w:left="0"/>
      </w:pPr>
      <w:r w:rsidRPr="00456B7F">
        <w:rPr>
          <w:iCs/>
        </w:rPr>
        <w:t>Materials Science Professor gives an overview of ceramics and glass</w:t>
      </w:r>
      <w:r w:rsidR="0000186A" w:rsidRPr="00456B7F">
        <w:t>: Properties, abundance, and structure of ceramics and glass; history of the use of ceramics and glass and how these materials have evolved</w:t>
      </w:r>
      <w:r w:rsidRPr="00456B7F">
        <w:t>.</w:t>
      </w:r>
    </w:p>
    <w:p w14:paraId="34DC9739" w14:textId="77777777" w:rsidR="00605213" w:rsidRPr="00456B7F" w:rsidRDefault="00605213" w:rsidP="0000186A">
      <w:pPr>
        <w:pStyle w:val="ListParagraph"/>
        <w:tabs>
          <w:tab w:val="left" w:pos="0"/>
        </w:tabs>
        <w:ind w:left="0"/>
      </w:pPr>
    </w:p>
    <w:p w14:paraId="1BF162A9" w14:textId="77777777" w:rsidR="00636AA1" w:rsidRDefault="00605213" w:rsidP="00605213">
      <w:pPr>
        <w:tabs>
          <w:tab w:val="left" w:pos="0"/>
        </w:tabs>
        <w:rPr>
          <w:rFonts w:asciiTheme="minorHAnsi" w:hAnsiTheme="minorHAnsi"/>
          <w:b/>
          <w:szCs w:val="24"/>
        </w:rPr>
      </w:pPr>
      <w:r w:rsidRPr="00456B7F">
        <w:rPr>
          <w:rFonts w:asciiTheme="minorHAnsi" w:hAnsiTheme="minorHAnsi"/>
          <w:b/>
          <w:szCs w:val="24"/>
        </w:rPr>
        <w:t xml:space="preserve">Materials Science Lessons </w:t>
      </w:r>
    </w:p>
    <w:p w14:paraId="7D8B7ABF" w14:textId="1662A020" w:rsidR="00636AA1" w:rsidRDefault="00605213" w:rsidP="00605213">
      <w:pPr>
        <w:tabs>
          <w:tab w:val="left" w:pos="0"/>
        </w:tabs>
        <w:rPr>
          <w:rFonts w:asciiTheme="minorHAnsi" w:hAnsiTheme="minorHAnsi"/>
          <w:b/>
          <w:szCs w:val="24"/>
        </w:rPr>
      </w:pPr>
      <w:r w:rsidRPr="00456B7F">
        <w:rPr>
          <w:rFonts w:asciiTheme="minorHAnsi" w:hAnsiTheme="minorHAnsi"/>
          <w:b/>
          <w:szCs w:val="24"/>
        </w:rPr>
        <w:t xml:space="preserve">  </w:t>
      </w:r>
    </w:p>
    <w:p w14:paraId="0DA23A61" w14:textId="40BC8970" w:rsidR="00605213" w:rsidRPr="00456B7F" w:rsidRDefault="00F9601F" w:rsidP="00636AA1">
      <w:pPr>
        <w:tabs>
          <w:tab w:val="left" w:pos="720"/>
        </w:tabs>
        <w:ind w:left="720"/>
        <w:rPr>
          <w:rFonts w:asciiTheme="minorHAnsi" w:hAnsiTheme="minorHAnsi"/>
          <w:b/>
          <w:color w:val="00B050"/>
          <w:szCs w:val="24"/>
        </w:rPr>
      </w:pPr>
      <w:r w:rsidRPr="00636AA1">
        <w:rPr>
          <w:rFonts w:asciiTheme="minorHAnsi" w:hAnsiTheme="minorHAnsi"/>
          <w:szCs w:val="24"/>
        </w:rPr>
        <w:t>Ceramics and Glasses have unique properties and have played a critical role in the development of civilizations from aspects as diverse as windows to food storage and future applications may even include transducing energy.</w:t>
      </w:r>
    </w:p>
    <w:p w14:paraId="23A65875" w14:textId="77777777" w:rsidR="001856C0" w:rsidRPr="00456B7F" w:rsidRDefault="001856C0" w:rsidP="00605213">
      <w:pPr>
        <w:tabs>
          <w:tab w:val="left" w:pos="0"/>
        </w:tabs>
        <w:rPr>
          <w:rFonts w:asciiTheme="minorHAnsi" w:hAnsiTheme="minorHAnsi"/>
          <w:b/>
          <w:color w:val="00B050"/>
          <w:szCs w:val="24"/>
        </w:rPr>
      </w:pPr>
    </w:p>
    <w:p w14:paraId="3F9C4357" w14:textId="77777777" w:rsidR="001856C0" w:rsidRPr="00456B7F" w:rsidRDefault="001856C0" w:rsidP="001856C0">
      <w:pPr>
        <w:pStyle w:val="ListParagraph"/>
        <w:ind w:left="0"/>
        <w:rPr>
          <w:b/>
          <w:bCs/>
        </w:rPr>
      </w:pPr>
      <w:r w:rsidRPr="00456B7F">
        <w:rPr>
          <w:b/>
          <w:bCs/>
        </w:rPr>
        <w:t>Day 1 Lecture Development Resources:</w:t>
      </w:r>
    </w:p>
    <w:p w14:paraId="68D03B57" w14:textId="77777777" w:rsidR="00605213" w:rsidRPr="00456B7F" w:rsidRDefault="00605213" w:rsidP="0000186A">
      <w:pPr>
        <w:pStyle w:val="ListParagraph"/>
        <w:tabs>
          <w:tab w:val="left" w:pos="0"/>
        </w:tabs>
        <w:ind w:left="0"/>
      </w:pPr>
    </w:p>
    <w:p w14:paraId="17817789" w14:textId="496164BF" w:rsidR="00430766" w:rsidRPr="00456B7F" w:rsidRDefault="002A2B0A" w:rsidP="001856C0">
      <w:pPr>
        <w:pStyle w:val="ListParagraph"/>
        <w:numPr>
          <w:ilvl w:val="0"/>
          <w:numId w:val="20"/>
        </w:numPr>
        <w:tabs>
          <w:tab w:val="left" w:pos="0"/>
        </w:tabs>
        <w:ind w:left="1440"/>
      </w:pPr>
      <w:r w:rsidRPr="002A2B0A">
        <w:rPr>
          <w:b/>
        </w:rPr>
        <w:t>Lecture:</w:t>
      </w:r>
      <w:r>
        <w:t xml:space="preserve"> </w:t>
      </w:r>
      <w:hyperlink r:id="rId8" w:tooltip="Ceramics and Glass" w:history="1">
        <w:r w:rsidR="00430766" w:rsidRPr="00456B7F">
          <w:rPr>
            <w:rStyle w:val="Hyperlink"/>
          </w:rPr>
          <w:t>Ceramics and Glass</w:t>
        </w:r>
      </w:hyperlink>
      <w:r w:rsidR="00430766" w:rsidRPr="00456B7F">
        <w:t xml:space="preserve"> (PPT)</w:t>
      </w:r>
      <w:r w:rsidR="001856C0" w:rsidRPr="00456B7F">
        <w:t xml:space="preserve"> slides</w:t>
      </w:r>
    </w:p>
    <w:p w14:paraId="5CD39111" w14:textId="3E192873" w:rsidR="00430766" w:rsidRPr="00456B7F" w:rsidRDefault="002A2B0A" w:rsidP="001856C0">
      <w:pPr>
        <w:pStyle w:val="ListParagraph"/>
        <w:numPr>
          <w:ilvl w:val="0"/>
          <w:numId w:val="20"/>
        </w:numPr>
        <w:tabs>
          <w:tab w:val="left" w:pos="0"/>
        </w:tabs>
        <w:ind w:left="1440"/>
      </w:pPr>
      <w:r>
        <w:rPr>
          <w:rStyle w:val="Strong"/>
        </w:rPr>
        <w:t>Sample lecture Video:</w:t>
      </w:r>
      <w:r w:rsidR="00430766" w:rsidRPr="00456B7F">
        <w:t xml:space="preserve"> </w:t>
      </w:r>
      <w:hyperlink r:id="rId9" w:tgtFrame="_blank" w:tooltip="Ceramics and Glasses" w:history="1">
        <w:r w:rsidR="00430766" w:rsidRPr="00456B7F">
          <w:rPr>
            <w:rStyle w:val="Hyperlink"/>
          </w:rPr>
          <w:t>Ceramics and Glasses</w:t>
        </w:r>
      </w:hyperlink>
      <w:r w:rsidR="00430766" w:rsidRPr="00456B7F">
        <w:t xml:space="preserve"> (21:59) (</w:t>
      </w:r>
      <w:hyperlink r:id="rId10" w:tgtFrame="_blank" w:tooltip="Transcript" w:history="1">
        <w:r w:rsidR="00430766" w:rsidRPr="00456B7F">
          <w:rPr>
            <w:rStyle w:val="Hyperlink"/>
          </w:rPr>
          <w:t>Transcript</w:t>
        </w:r>
      </w:hyperlink>
      <w:r w:rsidR="00430766" w:rsidRPr="00456B7F">
        <w:t>)</w:t>
      </w:r>
    </w:p>
    <w:p w14:paraId="3B713243" w14:textId="77777777" w:rsidR="001856C0" w:rsidRDefault="001856C0" w:rsidP="001856C0">
      <w:pPr>
        <w:pStyle w:val="ListParagraph"/>
        <w:tabs>
          <w:tab w:val="left" w:pos="0"/>
        </w:tabs>
        <w:ind w:left="1440"/>
        <w:rPr>
          <w:i/>
          <w:iCs/>
        </w:rPr>
      </w:pPr>
      <w:r w:rsidRPr="00456B7F">
        <w:rPr>
          <w:i/>
          <w:iCs/>
        </w:rPr>
        <w:t>Excerpts from Kevin Jones’ lecture</w:t>
      </w:r>
    </w:p>
    <w:p w14:paraId="00A1FC33" w14:textId="77777777" w:rsidR="00430766" w:rsidRPr="00456B7F" w:rsidRDefault="00430766" w:rsidP="0000186A">
      <w:pPr>
        <w:pStyle w:val="ListParagraph"/>
        <w:tabs>
          <w:tab w:val="left" w:pos="0"/>
        </w:tabs>
        <w:ind w:left="0"/>
        <w:rPr>
          <w:color w:val="000000" w:themeColor="text1"/>
        </w:rPr>
      </w:pPr>
    </w:p>
    <w:p w14:paraId="6154EB6B" w14:textId="54F537FA" w:rsidR="0000186A" w:rsidRPr="00456B7F" w:rsidRDefault="0000186A" w:rsidP="0000186A">
      <w:pPr>
        <w:widowControl w:val="0"/>
        <w:rPr>
          <w:rFonts w:asciiTheme="minorHAnsi" w:hAnsiTheme="minorHAnsi"/>
          <w:b/>
          <w:szCs w:val="24"/>
        </w:rPr>
      </w:pPr>
      <w:r w:rsidRPr="00456B7F">
        <w:rPr>
          <w:rFonts w:asciiTheme="minorHAnsi" w:eastAsiaTheme="minorEastAsia" w:hAnsiTheme="minorHAnsi" w:cstheme="minorBidi"/>
          <w:color w:val="000000" w:themeColor="text1"/>
          <w:szCs w:val="24"/>
        </w:rPr>
        <w:t>Classroom Demo:  Brea</w:t>
      </w:r>
      <w:r w:rsidR="001856C0" w:rsidRPr="00456B7F">
        <w:rPr>
          <w:rFonts w:asciiTheme="minorHAnsi" w:eastAsiaTheme="minorEastAsia" w:hAnsiTheme="minorHAnsi" w:cstheme="minorBidi"/>
          <w:color w:val="000000" w:themeColor="text1"/>
          <w:szCs w:val="24"/>
        </w:rPr>
        <w:t xml:space="preserve">k </w:t>
      </w:r>
      <w:proofErr w:type="spellStart"/>
      <w:r w:rsidR="001856C0" w:rsidRPr="00456B7F">
        <w:rPr>
          <w:rFonts w:asciiTheme="minorHAnsi" w:eastAsiaTheme="minorEastAsia" w:hAnsiTheme="minorHAnsi" w:cstheme="minorBidi"/>
          <w:color w:val="000000" w:themeColor="text1"/>
          <w:szCs w:val="24"/>
        </w:rPr>
        <w:t>Corningware</w:t>
      </w:r>
      <w:proofErr w:type="spellEnd"/>
      <w:r w:rsidR="001856C0" w:rsidRPr="00456B7F">
        <w:rPr>
          <w:rFonts w:asciiTheme="minorHAnsi" w:eastAsiaTheme="minorEastAsia" w:hAnsiTheme="minorHAnsi" w:cstheme="minorBidi"/>
          <w:color w:val="000000" w:themeColor="text1"/>
          <w:szCs w:val="24"/>
        </w:rPr>
        <w:t>/ Make Rupert Drop and show v</w:t>
      </w:r>
      <w:r w:rsidRPr="00456B7F">
        <w:rPr>
          <w:rFonts w:asciiTheme="minorHAnsi" w:eastAsiaTheme="minorEastAsia" w:hAnsiTheme="minorHAnsi" w:cstheme="minorBidi"/>
          <w:szCs w:val="24"/>
        </w:rPr>
        <w:t xml:space="preserve">ideo of </w:t>
      </w:r>
      <w:hyperlink r:id="rId11" w:history="1">
        <w:r w:rsidRPr="002A2B0A">
          <w:rPr>
            <w:rStyle w:val="Hyperlink"/>
            <w:rFonts w:asciiTheme="minorHAnsi" w:eastAsiaTheme="minorEastAsia" w:hAnsiTheme="minorHAnsi" w:cstheme="minorBidi"/>
            <w:szCs w:val="24"/>
          </w:rPr>
          <w:t>Rupert drop experiment</w:t>
        </w:r>
      </w:hyperlink>
      <w:r w:rsidR="001856C0" w:rsidRPr="00456B7F">
        <w:rPr>
          <w:rFonts w:asciiTheme="minorHAnsi" w:eastAsiaTheme="minorEastAsia" w:hAnsiTheme="minorHAnsi" w:cstheme="minorBidi"/>
          <w:szCs w:val="24"/>
        </w:rPr>
        <w:t xml:space="preserve"> </w:t>
      </w:r>
      <w:hyperlink r:id="rId12" w:history="1">
        <w:r w:rsidR="001856C0" w:rsidRPr="00456B7F">
          <w:rPr>
            <w:rStyle w:val="Hyperlink"/>
            <w:rFonts w:asciiTheme="minorHAnsi" w:eastAsiaTheme="minorEastAsia" w:hAnsiTheme="minorHAnsi" w:cstheme="minorBidi"/>
            <w:szCs w:val="24"/>
          </w:rPr>
          <w:t>https://www.youtube.com/watch?v=xe-f4gokRBs</w:t>
        </w:r>
      </w:hyperlink>
      <w:r w:rsidR="001856C0" w:rsidRPr="00456B7F">
        <w:rPr>
          <w:rFonts w:asciiTheme="minorHAnsi" w:eastAsiaTheme="minorEastAsia" w:hAnsiTheme="minorHAnsi" w:cstheme="minorBidi"/>
          <w:szCs w:val="24"/>
        </w:rPr>
        <w:t xml:space="preserve"> </w:t>
      </w:r>
    </w:p>
    <w:p w14:paraId="11D85F3C" w14:textId="77777777" w:rsidR="0000186A" w:rsidRPr="00456B7F" w:rsidRDefault="0000186A" w:rsidP="0000186A">
      <w:pPr>
        <w:widowControl w:val="0"/>
        <w:rPr>
          <w:rFonts w:asciiTheme="minorHAnsi" w:hAnsiTheme="minorHAnsi"/>
          <w:b/>
          <w:szCs w:val="24"/>
        </w:rPr>
      </w:pPr>
    </w:p>
    <w:p w14:paraId="34CA4D4D" w14:textId="77777777" w:rsidR="00430766" w:rsidRPr="00456B7F" w:rsidRDefault="00430766" w:rsidP="0000186A">
      <w:pPr>
        <w:widowControl w:val="0"/>
        <w:pBdr>
          <w:top w:val="single" w:sz="4" w:space="1" w:color="auto"/>
        </w:pBdr>
        <w:rPr>
          <w:rFonts w:asciiTheme="minorHAnsi" w:hAnsiTheme="minorHAnsi"/>
          <w:b/>
          <w:szCs w:val="24"/>
        </w:rPr>
      </w:pPr>
    </w:p>
    <w:p w14:paraId="760A2316" w14:textId="77777777" w:rsidR="0000186A" w:rsidRPr="00456B7F" w:rsidRDefault="00430766" w:rsidP="0000186A">
      <w:pPr>
        <w:widowControl w:val="0"/>
        <w:pBdr>
          <w:top w:val="single" w:sz="4" w:space="1" w:color="auto"/>
        </w:pBdr>
        <w:rPr>
          <w:rFonts w:asciiTheme="minorHAnsi" w:hAnsiTheme="minorHAnsi"/>
          <w:b/>
          <w:szCs w:val="24"/>
        </w:rPr>
      </w:pPr>
      <w:r w:rsidRPr="00456B7F">
        <w:rPr>
          <w:rFonts w:asciiTheme="minorHAnsi" w:hAnsiTheme="minorHAnsi"/>
          <w:b/>
          <w:szCs w:val="24"/>
        </w:rPr>
        <w:t xml:space="preserve">Student </w:t>
      </w:r>
      <w:r w:rsidR="0000186A" w:rsidRPr="00456B7F">
        <w:rPr>
          <w:rFonts w:asciiTheme="minorHAnsi" w:hAnsiTheme="minorHAnsi"/>
          <w:b/>
          <w:szCs w:val="24"/>
        </w:rPr>
        <w:t>Reading Assignment before Day 2</w:t>
      </w:r>
    </w:p>
    <w:p w14:paraId="7DF10C8F" w14:textId="77777777" w:rsidR="004967E7" w:rsidRPr="00456B7F" w:rsidRDefault="004967E7" w:rsidP="0000186A">
      <w:pPr>
        <w:pStyle w:val="Default"/>
        <w:rPr>
          <w:rFonts w:asciiTheme="minorHAnsi" w:hAnsiTheme="minorHAnsi"/>
          <w:b/>
        </w:rPr>
      </w:pPr>
    </w:p>
    <w:p w14:paraId="237BCDC0" w14:textId="012F1620" w:rsidR="0000186A" w:rsidRPr="00456B7F" w:rsidRDefault="0000186A" w:rsidP="0000186A">
      <w:pPr>
        <w:pStyle w:val="Default"/>
        <w:rPr>
          <w:rFonts w:asciiTheme="minorHAnsi" w:hAnsiTheme="minorHAnsi"/>
        </w:rPr>
      </w:pPr>
      <w:r w:rsidRPr="00456B7F">
        <w:rPr>
          <w:rFonts w:asciiTheme="minorHAnsi" w:hAnsiTheme="minorHAnsi"/>
          <w:b/>
        </w:rPr>
        <w:t>Read</w:t>
      </w:r>
      <w:r w:rsidR="00430766" w:rsidRPr="00456B7F">
        <w:rPr>
          <w:rFonts w:asciiTheme="minorHAnsi" w:hAnsiTheme="minorHAnsi"/>
          <w:b/>
        </w:rPr>
        <w:t>:</w:t>
      </w:r>
      <w:r w:rsidRPr="00456B7F">
        <w:rPr>
          <w:rFonts w:asciiTheme="minorHAnsi" w:hAnsiTheme="minorHAnsi"/>
        </w:rPr>
        <w:t xml:space="preserve"> </w:t>
      </w:r>
      <w:r w:rsidR="00430766" w:rsidRPr="00456B7F">
        <w:rPr>
          <w:rFonts w:asciiTheme="minorHAnsi" w:hAnsiTheme="minorHAnsi"/>
        </w:rPr>
        <w:t xml:space="preserve"> </w:t>
      </w:r>
      <w:hyperlink r:id="rId13" w:history="1">
        <w:r w:rsidRPr="002A2B0A">
          <w:rPr>
            <w:rStyle w:val="Hyperlink"/>
            <w:rFonts w:asciiTheme="minorHAnsi" w:hAnsiTheme="minorHAnsi"/>
            <w:bCs/>
            <w:i/>
          </w:rPr>
          <w:t>Firing Clay, Breaking Glass, a</w:t>
        </w:r>
        <w:r w:rsidR="00430766" w:rsidRPr="002A2B0A">
          <w:rPr>
            <w:rStyle w:val="Hyperlink"/>
            <w:rFonts w:asciiTheme="minorHAnsi" w:hAnsiTheme="minorHAnsi"/>
            <w:bCs/>
            <w:i/>
          </w:rPr>
          <w:t>nd the Past Futures of Ceramics</w:t>
        </w:r>
      </w:hyperlink>
      <w:r w:rsidRPr="00456B7F">
        <w:rPr>
          <w:rFonts w:asciiTheme="minorHAnsi" w:hAnsiTheme="minorHAnsi"/>
          <w:bCs/>
          <w:color w:val="1F497D" w:themeColor="text2"/>
        </w:rPr>
        <w:t xml:space="preserve"> </w:t>
      </w:r>
      <w:r w:rsidRPr="00456B7F">
        <w:rPr>
          <w:rFonts w:asciiTheme="minorHAnsi" w:hAnsiTheme="minorHAnsi"/>
          <w:bCs/>
        </w:rPr>
        <w:t xml:space="preserve">by Kenneth E. </w:t>
      </w:r>
      <w:proofErr w:type="spellStart"/>
      <w:r w:rsidRPr="00456B7F">
        <w:rPr>
          <w:rFonts w:asciiTheme="minorHAnsi" w:hAnsiTheme="minorHAnsi"/>
          <w:bCs/>
        </w:rPr>
        <w:t>Sassaman</w:t>
      </w:r>
      <w:proofErr w:type="spellEnd"/>
      <w:r w:rsidR="00430766" w:rsidRPr="00456B7F">
        <w:rPr>
          <w:rFonts w:asciiTheme="minorHAnsi" w:hAnsiTheme="minorHAnsi"/>
          <w:bCs/>
        </w:rPr>
        <w:t xml:space="preserve"> (PDF) </w:t>
      </w:r>
    </w:p>
    <w:p w14:paraId="60A59DFA" w14:textId="77777777" w:rsidR="00636AA1" w:rsidRDefault="00636AA1" w:rsidP="0000186A">
      <w:pPr>
        <w:autoSpaceDE w:val="0"/>
        <w:autoSpaceDN w:val="0"/>
        <w:adjustRightInd w:val="0"/>
        <w:ind w:left="720"/>
        <w:rPr>
          <w:rFonts w:asciiTheme="minorHAnsi" w:hAnsiTheme="minorHAnsi"/>
          <w:bCs/>
          <w:i/>
          <w:color w:val="000000"/>
          <w:szCs w:val="24"/>
        </w:rPr>
      </w:pPr>
    </w:p>
    <w:p w14:paraId="5F9105B5" w14:textId="77777777" w:rsidR="0000186A" w:rsidRPr="00456B7F" w:rsidRDefault="0000186A" w:rsidP="0000186A">
      <w:pPr>
        <w:autoSpaceDE w:val="0"/>
        <w:autoSpaceDN w:val="0"/>
        <w:adjustRightInd w:val="0"/>
        <w:ind w:left="720"/>
        <w:rPr>
          <w:rFonts w:asciiTheme="minorHAnsi" w:hAnsiTheme="minorHAnsi"/>
          <w:i/>
          <w:szCs w:val="24"/>
        </w:rPr>
      </w:pPr>
      <w:r w:rsidRPr="008858AC">
        <w:rPr>
          <w:rFonts w:asciiTheme="minorHAnsi" w:hAnsiTheme="minorHAnsi"/>
          <w:bCs/>
          <w:i/>
          <w:color w:val="000000"/>
          <w:szCs w:val="24"/>
        </w:rPr>
        <w:t>Abstract</w:t>
      </w:r>
      <w:r w:rsidRPr="00456B7F">
        <w:rPr>
          <w:rFonts w:asciiTheme="minorHAnsi" w:hAnsiTheme="minorHAnsi"/>
          <w:bCs/>
          <w:i/>
          <w:color w:val="000000"/>
          <w:szCs w:val="24"/>
        </w:rPr>
        <w:t>:</w:t>
      </w:r>
      <w:r w:rsidRPr="00456B7F">
        <w:rPr>
          <w:rFonts w:asciiTheme="minorHAnsi" w:hAnsiTheme="minorHAnsi"/>
          <w:b/>
          <w:bCs/>
          <w:i/>
          <w:color w:val="000000"/>
          <w:szCs w:val="24"/>
        </w:rPr>
        <w:t xml:space="preserve"> </w:t>
      </w:r>
      <w:r w:rsidRPr="00456B7F">
        <w:rPr>
          <w:rFonts w:asciiTheme="minorHAnsi" w:hAnsiTheme="minorHAnsi"/>
          <w:i/>
          <w:color w:val="000000"/>
          <w:szCs w:val="24"/>
        </w:rPr>
        <w:t xml:space="preserve">This chapter follows from the previous chapter on earthy materials to consider the entanglements of transforming clay into glass and other substances. Introduced is the concept of </w:t>
      </w:r>
      <w:r w:rsidRPr="00456B7F">
        <w:rPr>
          <w:rFonts w:asciiTheme="minorHAnsi" w:hAnsiTheme="minorHAnsi"/>
          <w:i/>
          <w:iCs/>
          <w:color w:val="000000"/>
          <w:szCs w:val="24"/>
        </w:rPr>
        <w:t>operational sequence</w:t>
      </w:r>
      <w:r w:rsidRPr="00456B7F">
        <w:rPr>
          <w:rFonts w:asciiTheme="minorHAnsi" w:hAnsiTheme="minorHAnsi"/>
          <w:i/>
          <w:color w:val="000000"/>
          <w:szCs w:val="24"/>
        </w:rPr>
        <w:t>, or the process by which affordances of both materials and societies are assembled and disassembled as things are made, used, and discarded. Contrasted with the firing of clay to produce true ceramics is the breakage of glass-like rock, such as obsidian and flint. The operational sequence for making an Ice Age spear point illustrates the contingent relationships of physical and social acts in making things, while also showcasing the evolutionary conditions under which ancestral humans developed the cognitive, motor, and social skills to achieve particular outcomes from an array of possibilities. The application of thermal energy to first stone and then clay introduced additional affordances, as well as constraints, that inform our understanding of the potential for ceramic materials of the future to enhance the means by which energy can be generated and stored at lower costs and with lesser negative impacts than conventional technologies.</w:t>
      </w:r>
    </w:p>
    <w:p w14:paraId="5994CB1E" w14:textId="77777777" w:rsidR="0000186A" w:rsidRPr="00456B7F" w:rsidRDefault="0000186A" w:rsidP="0000186A">
      <w:pPr>
        <w:widowControl w:val="0"/>
        <w:rPr>
          <w:rFonts w:asciiTheme="minorHAnsi" w:hAnsiTheme="minorHAnsi"/>
          <w:szCs w:val="24"/>
        </w:rPr>
      </w:pPr>
    </w:p>
    <w:p w14:paraId="3C4119FC" w14:textId="77777777" w:rsidR="004967E7" w:rsidRPr="00456B7F" w:rsidRDefault="00430766" w:rsidP="004967E7">
      <w:pPr>
        <w:contextualSpacing/>
        <w:rPr>
          <w:rFonts w:asciiTheme="minorHAnsi" w:eastAsiaTheme="minorEastAsia" w:hAnsiTheme="minorHAnsi" w:cstheme="minorBidi"/>
          <w:color w:val="C00000"/>
          <w:szCs w:val="24"/>
        </w:rPr>
      </w:pPr>
      <w:r w:rsidRPr="00456B7F">
        <w:rPr>
          <w:rFonts w:asciiTheme="minorHAnsi" w:eastAsiaTheme="minorEastAsia" w:hAnsiTheme="minorHAnsi" w:cstheme="minorBidi"/>
          <w:b/>
          <w:bCs/>
          <w:color w:val="C00000"/>
          <w:szCs w:val="24"/>
        </w:rPr>
        <w:t>Day 2 Class</w:t>
      </w:r>
      <w:r w:rsidR="0000186A" w:rsidRPr="00456B7F">
        <w:rPr>
          <w:rFonts w:asciiTheme="minorHAnsi" w:eastAsiaTheme="minorEastAsia" w:hAnsiTheme="minorHAnsi" w:cstheme="minorBidi"/>
          <w:color w:val="C00000"/>
          <w:szCs w:val="24"/>
        </w:rPr>
        <w:t xml:space="preserve"> </w:t>
      </w:r>
      <w:r w:rsidR="004967E7" w:rsidRPr="00456B7F">
        <w:rPr>
          <w:rFonts w:asciiTheme="minorHAnsi" w:hAnsiTheme="minorHAnsi"/>
          <w:b/>
          <w:bCs/>
          <w:szCs w:val="24"/>
        </w:rPr>
        <w:t xml:space="preserve">– Lecture on </w:t>
      </w:r>
      <w:r w:rsidR="004967E7" w:rsidRPr="00456B7F">
        <w:rPr>
          <w:rFonts w:asciiTheme="minorHAnsi" w:hAnsiTheme="minorHAnsi"/>
          <w:b/>
          <w:szCs w:val="24"/>
        </w:rPr>
        <w:t>Flaking stone, early engineering</w:t>
      </w:r>
    </w:p>
    <w:p w14:paraId="288EBB74" w14:textId="77777777" w:rsidR="004967E7" w:rsidRPr="00456B7F" w:rsidRDefault="004967E7" w:rsidP="004967E7">
      <w:pPr>
        <w:contextualSpacing/>
        <w:rPr>
          <w:rFonts w:asciiTheme="minorHAnsi" w:eastAsiaTheme="minorEastAsia" w:hAnsiTheme="minorHAnsi" w:cstheme="minorBidi"/>
          <w:color w:val="C00000"/>
          <w:szCs w:val="24"/>
        </w:rPr>
      </w:pPr>
    </w:p>
    <w:p w14:paraId="06BA21FE" w14:textId="77777777" w:rsidR="0000186A" w:rsidRPr="00456B7F" w:rsidRDefault="0000186A" w:rsidP="004967E7">
      <w:pPr>
        <w:contextualSpacing/>
        <w:rPr>
          <w:rStyle w:val="A8"/>
          <w:rFonts w:asciiTheme="minorHAnsi" w:eastAsiaTheme="minorEastAsia" w:hAnsiTheme="minorHAnsi" w:cstheme="minorBidi"/>
          <w:sz w:val="24"/>
          <w:szCs w:val="24"/>
        </w:rPr>
      </w:pPr>
      <w:r w:rsidRPr="00456B7F">
        <w:rPr>
          <w:rFonts w:asciiTheme="minorHAnsi" w:eastAsiaTheme="minorEastAsia" w:hAnsiTheme="minorHAnsi" w:cstheme="minorBidi"/>
          <w:color w:val="000000" w:themeColor="text1"/>
          <w:szCs w:val="24"/>
        </w:rPr>
        <w:t xml:space="preserve">Guest </w:t>
      </w:r>
      <w:r w:rsidR="004967E7" w:rsidRPr="00456B7F">
        <w:rPr>
          <w:rFonts w:asciiTheme="minorHAnsi" w:hAnsiTheme="minorHAnsi"/>
          <w:color w:val="000000"/>
          <w:szCs w:val="24"/>
        </w:rPr>
        <w:t xml:space="preserve">Humanities/Archaeology </w:t>
      </w:r>
      <w:r w:rsidRPr="00456B7F">
        <w:rPr>
          <w:rFonts w:asciiTheme="minorHAnsi" w:eastAsiaTheme="minorEastAsia" w:hAnsiTheme="minorHAnsi" w:cstheme="minorBidi"/>
          <w:color w:val="000000" w:themeColor="text1"/>
          <w:szCs w:val="24"/>
        </w:rPr>
        <w:t xml:space="preserve">Professor presents </w:t>
      </w:r>
      <w:r w:rsidRPr="00456B7F">
        <w:rPr>
          <w:rStyle w:val="A8"/>
          <w:rFonts w:asciiTheme="minorHAnsi" w:eastAsiaTheme="minorEastAsia" w:hAnsiTheme="minorHAnsi" w:cstheme="minorBidi"/>
          <w:sz w:val="24"/>
          <w:szCs w:val="24"/>
        </w:rPr>
        <w:t>Obsidian to Porcelain and the concept of an Operational Chain</w:t>
      </w:r>
      <w:r w:rsidR="004967E7" w:rsidRPr="00456B7F">
        <w:rPr>
          <w:rStyle w:val="A8"/>
          <w:rFonts w:asciiTheme="minorHAnsi" w:eastAsiaTheme="minorEastAsia" w:hAnsiTheme="minorHAnsi" w:cstheme="minorBidi"/>
          <w:sz w:val="24"/>
          <w:szCs w:val="24"/>
        </w:rPr>
        <w:t>.</w:t>
      </w:r>
    </w:p>
    <w:p w14:paraId="2DB6C060" w14:textId="77777777" w:rsidR="004967E7" w:rsidRPr="00456B7F" w:rsidRDefault="004967E7" w:rsidP="004967E7">
      <w:pPr>
        <w:contextualSpacing/>
        <w:rPr>
          <w:rStyle w:val="A8"/>
          <w:rFonts w:asciiTheme="minorHAnsi" w:hAnsiTheme="minorHAnsi"/>
          <w:sz w:val="24"/>
          <w:szCs w:val="24"/>
        </w:rPr>
      </w:pPr>
    </w:p>
    <w:p w14:paraId="56FEF811" w14:textId="4945C4C8" w:rsidR="004967E7" w:rsidRPr="00456B7F" w:rsidRDefault="004967E7" w:rsidP="004967E7">
      <w:pPr>
        <w:widowControl w:val="0"/>
        <w:rPr>
          <w:rFonts w:asciiTheme="minorHAnsi" w:hAnsiTheme="minorHAnsi"/>
          <w:szCs w:val="24"/>
        </w:rPr>
      </w:pPr>
      <w:r w:rsidRPr="00456B7F">
        <w:rPr>
          <w:rFonts w:asciiTheme="minorHAnsi" w:hAnsiTheme="minorHAnsi"/>
          <w:b/>
          <w:szCs w:val="24"/>
        </w:rPr>
        <w:t>Watch</w:t>
      </w:r>
      <w:r w:rsidR="002A2B0A">
        <w:rPr>
          <w:rFonts w:asciiTheme="minorHAnsi" w:hAnsiTheme="minorHAnsi"/>
          <w:b/>
          <w:szCs w:val="24"/>
        </w:rPr>
        <w:t xml:space="preserve"> Video</w:t>
      </w:r>
      <w:r w:rsidRPr="00456B7F">
        <w:rPr>
          <w:rFonts w:asciiTheme="minorHAnsi" w:hAnsiTheme="minorHAnsi"/>
          <w:b/>
          <w:szCs w:val="24"/>
        </w:rPr>
        <w:t>:</w:t>
      </w:r>
      <w:r w:rsidRPr="00456B7F">
        <w:rPr>
          <w:rFonts w:asciiTheme="minorHAnsi" w:hAnsiTheme="minorHAnsi"/>
          <w:szCs w:val="24"/>
        </w:rPr>
        <w:t xml:space="preserve"> </w:t>
      </w:r>
      <w:hyperlink r:id="rId14" w:history="1">
        <w:proofErr w:type="spellStart"/>
        <w:r w:rsidRPr="00456B7F">
          <w:rPr>
            <w:rStyle w:val="Hyperlink"/>
            <w:rFonts w:asciiTheme="minorHAnsi" w:hAnsiTheme="minorHAnsi"/>
            <w:szCs w:val="24"/>
          </w:rPr>
          <w:t>flintknapping</w:t>
        </w:r>
        <w:proofErr w:type="spellEnd"/>
        <w:r w:rsidRPr="00456B7F">
          <w:rPr>
            <w:rStyle w:val="Hyperlink"/>
            <w:rFonts w:asciiTheme="minorHAnsi" w:hAnsiTheme="minorHAnsi"/>
            <w:szCs w:val="24"/>
          </w:rPr>
          <w:t xml:space="preserve"> vi</w:t>
        </w:r>
        <w:r w:rsidRPr="00456B7F">
          <w:rPr>
            <w:rStyle w:val="Hyperlink"/>
            <w:rFonts w:asciiTheme="minorHAnsi" w:hAnsiTheme="minorHAnsi"/>
            <w:szCs w:val="24"/>
          </w:rPr>
          <w:t>d</w:t>
        </w:r>
        <w:r w:rsidRPr="00456B7F">
          <w:rPr>
            <w:rStyle w:val="Hyperlink"/>
            <w:rFonts w:asciiTheme="minorHAnsi" w:hAnsiTheme="minorHAnsi"/>
            <w:szCs w:val="24"/>
          </w:rPr>
          <w:t>eo with Dr. Bruce Bradley</w:t>
        </w:r>
      </w:hyperlink>
      <w:r w:rsidRPr="00456B7F">
        <w:rPr>
          <w:rFonts w:asciiTheme="minorHAnsi" w:hAnsiTheme="minorHAnsi"/>
          <w:szCs w:val="24"/>
        </w:rPr>
        <w:t xml:space="preserve"> (45:00). </w:t>
      </w:r>
      <w:r w:rsidRPr="00456B7F">
        <w:rPr>
          <w:rFonts w:asciiTheme="minorHAnsi" w:hAnsiTheme="minorHAnsi"/>
          <w:i/>
          <w:szCs w:val="24"/>
        </w:rPr>
        <w:t>Recommend viewing prior to class</w:t>
      </w:r>
    </w:p>
    <w:p w14:paraId="0E7F922D" w14:textId="77777777" w:rsidR="004967E7" w:rsidRPr="00456B7F" w:rsidRDefault="004967E7" w:rsidP="004967E7">
      <w:pPr>
        <w:contextualSpacing/>
        <w:rPr>
          <w:rFonts w:asciiTheme="minorHAnsi" w:eastAsiaTheme="minorEastAsia" w:hAnsiTheme="minorHAnsi" w:cstheme="minorBidi"/>
          <w:b/>
          <w:bCs/>
          <w:szCs w:val="24"/>
        </w:rPr>
      </w:pPr>
    </w:p>
    <w:p w14:paraId="4F176E56" w14:textId="77777777" w:rsidR="004967E7" w:rsidRPr="00456B7F" w:rsidRDefault="004967E7" w:rsidP="004967E7">
      <w:pPr>
        <w:rPr>
          <w:rFonts w:asciiTheme="minorHAnsi" w:eastAsiaTheme="minorEastAsia" w:hAnsiTheme="minorHAnsi" w:cstheme="minorBidi"/>
          <w:b/>
          <w:bCs/>
          <w:szCs w:val="24"/>
        </w:rPr>
      </w:pPr>
      <w:r w:rsidRPr="00456B7F">
        <w:rPr>
          <w:rFonts w:asciiTheme="minorHAnsi" w:eastAsiaTheme="minorEastAsia" w:hAnsiTheme="minorHAnsi" w:cstheme="minorBidi"/>
          <w:b/>
          <w:bCs/>
          <w:szCs w:val="24"/>
        </w:rPr>
        <w:t>Social Lesson:</w:t>
      </w:r>
    </w:p>
    <w:p w14:paraId="50F0B69A" w14:textId="77777777" w:rsidR="004967E7" w:rsidRPr="00456B7F" w:rsidRDefault="004967E7" w:rsidP="004967E7">
      <w:pPr>
        <w:rPr>
          <w:rFonts w:asciiTheme="minorHAnsi" w:eastAsiaTheme="minorEastAsia" w:hAnsiTheme="minorHAnsi" w:cstheme="minorBidi"/>
          <w:b/>
          <w:bCs/>
          <w:szCs w:val="24"/>
        </w:rPr>
      </w:pPr>
      <w:r w:rsidRPr="00456B7F">
        <w:rPr>
          <w:rFonts w:asciiTheme="minorHAnsi" w:eastAsiaTheme="minorEastAsia" w:hAnsiTheme="minorHAnsi" w:cstheme="minorBidi"/>
          <w:b/>
          <w:bCs/>
          <w:szCs w:val="24"/>
        </w:rPr>
        <w:t xml:space="preserve"> </w:t>
      </w:r>
    </w:p>
    <w:p w14:paraId="3D9A1839" w14:textId="77777777" w:rsidR="004967E7" w:rsidRPr="00456B7F" w:rsidRDefault="004967E7" w:rsidP="004967E7">
      <w:pPr>
        <w:pStyle w:val="ListParagraph"/>
        <w:numPr>
          <w:ilvl w:val="0"/>
          <w:numId w:val="21"/>
        </w:numPr>
      </w:pPr>
      <w:r w:rsidRPr="00456B7F">
        <w:t>People have the ability to modify materials to increase functionality but this requires a sequence of steps.</w:t>
      </w:r>
    </w:p>
    <w:p w14:paraId="5BA01A39" w14:textId="77777777" w:rsidR="004967E7" w:rsidRPr="00456B7F" w:rsidRDefault="004967E7" w:rsidP="004967E7">
      <w:pPr>
        <w:rPr>
          <w:rFonts w:asciiTheme="minorHAnsi" w:hAnsiTheme="minorHAnsi"/>
          <w:szCs w:val="24"/>
        </w:rPr>
      </w:pPr>
    </w:p>
    <w:p w14:paraId="281ADC8B" w14:textId="77777777" w:rsidR="004967E7" w:rsidRPr="00456B7F" w:rsidRDefault="004967E7" w:rsidP="004967E7">
      <w:pPr>
        <w:rPr>
          <w:rFonts w:asciiTheme="minorHAnsi" w:hAnsiTheme="minorHAnsi"/>
          <w:b/>
          <w:bCs/>
          <w:szCs w:val="24"/>
        </w:rPr>
      </w:pPr>
      <w:r w:rsidRPr="00456B7F">
        <w:rPr>
          <w:rFonts w:asciiTheme="minorHAnsi" w:hAnsiTheme="minorHAnsi"/>
          <w:b/>
          <w:bCs/>
          <w:szCs w:val="24"/>
        </w:rPr>
        <w:t xml:space="preserve">Day 2 Lecture Development Resources: </w:t>
      </w:r>
    </w:p>
    <w:p w14:paraId="298B8030" w14:textId="77777777" w:rsidR="004967E7" w:rsidRPr="00456B7F" w:rsidRDefault="004967E7" w:rsidP="004967E7">
      <w:pPr>
        <w:rPr>
          <w:rFonts w:asciiTheme="minorHAnsi" w:hAnsiTheme="minorHAnsi"/>
          <w:bCs/>
          <w:i/>
          <w:color w:val="FF0000"/>
          <w:szCs w:val="24"/>
        </w:rPr>
      </w:pPr>
    </w:p>
    <w:p w14:paraId="67C1740C" w14:textId="0D535C07" w:rsidR="004967E7" w:rsidRPr="00456B7F" w:rsidRDefault="002A2B0A" w:rsidP="004967E7">
      <w:pPr>
        <w:ind w:firstLine="720"/>
        <w:rPr>
          <w:rFonts w:asciiTheme="minorHAnsi" w:hAnsiTheme="minorHAnsi"/>
          <w:bCs/>
          <w:i/>
          <w:color w:val="FF0000"/>
          <w:szCs w:val="24"/>
        </w:rPr>
      </w:pPr>
      <w:r w:rsidRPr="002A2B0A">
        <w:rPr>
          <w:rFonts w:asciiTheme="minorHAnsi" w:hAnsiTheme="minorHAnsi"/>
          <w:b/>
          <w:szCs w:val="24"/>
        </w:rPr>
        <w:t>Lecture:</w:t>
      </w:r>
      <w:r w:rsidRPr="002A2B0A">
        <w:rPr>
          <w:rFonts w:asciiTheme="minorHAnsi" w:hAnsiTheme="minorHAnsi"/>
          <w:szCs w:val="24"/>
        </w:rPr>
        <w:t xml:space="preserve"> </w:t>
      </w:r>
      <w:hyperlink r:id="rId15" w:history="1">
        <w:r w:rsidR="004967E7" w:rsidRPr="002A2B0A">
          <w:rPr>
            <w:rStyle w:val="Hyperlink"/>
            <w:rFonts w:asciiTheme="minorHAnsi" w:hAnsiTheme="minorHAnsi"/>
            <w:szCs w:val="24"/>
          </w:rPr>
          <w:t>Ancestral Glass</w:t>
        </w:r>
      </w:hyperlink>
      <w:r w:rsidR="004967E7" w:rsidRPr="00456B7F">
        <w:rPr>
          <w:rFonts w:asciiTheme="minorHAnsi" w:hAnsiTheme="minorHAnsi"/>
          <w:color w:val="1F497D" w:themeColor="text2"/>
          <w:szCs w:val="24"/>
        </w:rPr>
        <w:t xml:space="preserve"> </w:t>
      </w:r>
      <w:r w:rsidR="004967E7" w:rsidRPr="00456B7F">
        <w:rPr>
          <w:rFonts w:asciiTheme="minorHAnsi" w:hAnsiTheme="minorHAnsi"/>
          <w:szCs w:val="24"/>
        </w:rPr>
        <w:t>(PPT</w:t>
      </w:r>
      <w:r>
        <w:rPr>
          <w:rFonts w:asciiTheme="minorHAnsi" w:hAnsiTheme="minorHAnsi"/>
          <w:szCs w:val="24"/>
        </w:rPr>
        <w:t xml:space="preserve">) by Prof. Kenneth </w:t>
      </w:r>
      <w:proofErr w:type="spellStart"/>
      <w:r>
        <w:rPr>
          <w:rFonts w:asciiTheme="minorHAnsi" w:hAnsiTheme="minorHAnsi"/>
          <w:szCs w:val="24"/>
        </w:rPr>
        <w:t>Sassaman</w:t>
      </w:r>
      <w:proofErr w:type="spellEnd"/>
      <w:r>
        <w:rPr>
          <w:rFonts w:asciiTheme="minorHAnsi" w:hAnsiTheme="minorHAnsi"/>
          <w:szCs w:val="24"/>
        </w:rPr>
        <w:t xml:space="preserve"> (UF)</w:t>
      </w:r>
    </w:p>
    <w:p w14:paraId="038DDC8F" w14:textId="77777777" w:rsidR="0000186A" w:rsidRPr="00456B7F" w:rsidRDefault="0000186A" w:rsidP="0000186A">
      <w:pPr>
        <w:widowControl w:val="0"/>
        <w:ind w:left="720"/>
        <w:rPr>
          <w:rFonts w:asciiTheme="minorHAnsi" w:hAnsiTheme="minorHAnsi"/>
          <w:szCs w:val="24"/>
        </w:rPr>
      </w:pPr>
    </w:p>
    <w:p w14:paraId="74531883" w14:textId="77777777" w:rsidR="00456B7F" w:rsidRDefault="00456B7F" w:rsidP="004967E7">
      <w:pPr>
        <w:widowControl w:val="0"/>
        <w:pBdr>
          <w:top w:val="single" w:sz="4" w:space="2" w:color="auto"/>
        </w:pBdr>
        <w:rPr>
          <w:rFonts w:asciiTheme="minorHAnsi" w:hAnsiTheme="minorHAnsi"/>
          <w:b/>
          <w:szCs w:val="24"/>
        </w:rPr>
      </w:pPr>
    </w:p>
    <w:p w14:paraId="32E04D21" w14:textId="77777777" w:rsidR="0000186A" w:rsidRPr="00456B7F" w:rsidRDefault="00430766" w:rsidP="004967E7">
      <w:pPr>
        <w:widowControl w:val="0"/>
        <w:pBdr>
          <w:top w:val="single" w:sz="4" w:space="2" w:color="auto"/>
        </w:pBdr>
        <w:rPr>
          <w:rFonts w:asciiTheme="minorHAnsi" w:hAnsiTheme="minorHAnsi"/>
          <w:b/>
          <w:szCs w:val="24"/>
        </w:rPr>
      </w:pPr>
      <w:r w:rsidRPr="00456B7F">
        <w:rPr>
          <w:rFonts w:asciiTheme="minorHAnsi" w:hAnsiTheme="minorHAnsi"/>
          <w:b/>
          <w:szCs w:val="24"/>
        </w:rPr>
        <w:t xml:space="preserve">Student Video and </w:t>
      </w:r>
      <w:r w:rsidR="0000186A" w:rsidRPr="00456B7F">
        <w:rPr>
          <w:rFonts w:asciiTheme="minorHAnsi" w:hAnsiTheme="minorHAnsi"/>
          <w:b/>
          <w:szCs w:val="24"/>
        </w:rPr>
        <w:t xml:space="preserve">Homework Assignment </w:t>
      </w:r>
      <w:r w:rsidR="004967E7" w:rsidRPr="00456B7F">
        <w:rPr>
          <w:rFonts w:asciiTheme="minorHAnsi" w:hAnsiTheme="minorHAnsi"/>
          <w:b/>
          <w:szCs w:val="24"/>
        </w:rPr>
        <w:t>before</w:t>
      </w:r>
      <w:r w:rsidR="0000186A" w:rsidRPr="00456B7F">
        <w:rPr>
          <w:rFonts w:asciiTheme="minorHAnsi" w:hAnsiTheme="minorHAnsi"/>
          <w:b/>
          <w:szCs w:val="24"/>
        </w:rPr>
        <w:t xml:space="preserve"> Day 3</w:t>
      </w:r>
    </w:p>
    <w:p w14:paraId="61FBC86C" w14:textId="77777777" w:rsidR="0000186A" w:rsidRPr="00456B7F" w:rsidRDefault="0000186A" w:rsidP="004967E7">
      <w:pPr>
        <w:widowControl w:val="0"/>
        <w:pBdr>
          <w:top w:val="single" w:sz="4" w:space="2" w:color="auto"/>
        </w:pBdr>
        <w:rPr>
          <w:rFonts w:asciiTheme="minorHAnsi" w:hAnsiTheme="minorHAnsi"/>
          <w:b/>
          <w:szCs w:val="24"/>
        </w:rPr>
      </w:pPr>
    </w:p>
    <w:p w14:paraId="1344C47C" w14:textId="51FE3A7B" w:rsidR="0000186A" w:rsidRPr="00456B7F" w:rsidRDefault="004967E7" w:rsidP="0000186A">
      <w:pPr>
        <w:rPr>
          <w:rFonts w:asciiTheme="minorHAnsi" w:hAnsiTheme="minorHAnsi"/>
          <w:szCs w:val="24"/>
        </w:rPr>
      </w:pPr>
      <w:r w:rsidRPr="00456B7F">
        <w:rPr>
          <w:rFonts w:asciiTheme="minorHAnsi" w:eastAsiaTheme="minorEastAsia" w:hAnsiTheme="minorHAnsi" w:cstheme="minorBidi"/>
          <w:b/>
          <w:szCs w:val="24"/>
        </w:rPr>
        <w:t>Watch</w:t>
      </w:r>
      <w:r w:rsidR="002A2B0A">
        <w:rPr>
          <w:rFonts w:asciiTheme="minorHAnsi" w:eastAsiaTheme="minorEastAsia" w:hAnsiTheme="minorHAnsi" w:cstheme="minorBidi"/>
          <w:b/>
          <w:szCs w:val="24"/>
        </w:rPr>
        <w:t xml:space="preserve"> Video</w:t>
      </w:r>
      <w:r w:rsidRPr="00456B7F">
        <w:rPr>
          <w:rFonts w:asciiTheme="minorHAnsi" w:eastAsiaTheme="minorEastAsia" w:hAnsiTheme="minorHAnsi" w:cstheme="minorBidi"/>
          <w:b/>
          <w:szCs w:val="24"/>
        </w:rPr>
        <w:t>:</w:t>
      </w:r>
      <w:r w:rsidRPr="00456B7F">
        <w:rPr>
          <w:rFonts w:asciiTheme="minorHAnsi" w:eastAsiaTheme="minorEastAsia" w:hAnsiTheme="minorHAnsi" w:cstheme="minorBidi"/>
          <w:szCs w:val="24"/>
        </w:rPr>
        <w:t xml:space="preserve"> </w:t>
      </w:r>
      <w:hyperlink r:id="rId16" w:tgtFrame="_blank" w:tooltip="Ceramics" w:history="1">
        <w:r w:rsidRPr="00456B7F">
          <w:rPr>
            <w:rStyle w:val="Hyperlink"/>
            <w:rFonts w:asciiTheme="minorHAnsi" w:hAnsiTheme="minorHAnsi"/>
            <w:szCs w:val="24"/>
          </w:rPr>
          <w:t>Cer</w:t>
        </w:r>
        <w:r w:rsidRPr="00456B7F">
          <w:rPr>
            <w:rStyle w:val="Hyperlink"/>
            <w:rFonts w:asciiTheme="minorHAnsi" w:hAnsiTheme="minorHAnsi"/>
            <w:szCs w:val="24"/>
          </w:rPr>
          <w:t>a</w:t>
        </w:r>
        <w:r w:rsidRPr="00456B7F">
          <w:rPr>
            <w:rStyle w:val="Hyperlink"/>
            <w:rFonts w:asciiTheme="minorHAnsi" w:hAnsiTheme="minorHAnsi"/>
            <w:szCs w:val="24"/>
          </w:rPr>
          <w:t>mics</w:t>
        </w:r>
      </w:hyperlink>
      <w:r w:rsidRPr="00456B7F">
        <w:rPr>
          <w:rFonts w:asciiTheme="minorHAnsi" w:hAnsiTheme="minorHAnsi"/>
          <w:szCs w:val="24"/>
        </w:rPr>
        <w:t xml:space="preserve"> (9:44) (</w:t>
      </w:r>
      <w:hyperlink r:id="rId17" w:tgtFrame="_blank" w:tooltip="Transcript" w:history="1">
        <w:r w:rsidRPr="00456B7F">
          <w:rPr>
            <w:rStyle w:val="Hyperlink"/>
            <w:rFonts w:asciiTheme="minorHAnsi" w:hAnsiTheme="minorHAnsi"/>
            <w:szCs w:val="24"/>
          </w:rPr>
          <w:t>Tra</w:t>
        </w:r>
        <w:r w:rsidRPr="00456B7F">
          <w:rPr>
            <w:rStyle w:val="Hyperlink"/>
            <w:rFonts w:asciiTheme="minorHAnsi" w:hAnsiTheme="minorHAnsi"/>
            <w:szCs w:val="24"/>
          </w:rPr>
          <w:t>n</w:t>
        </w:r>
        <w:r w:rsidRPr="00456B7F">
          <w:rPr>
            <w:rStyle w:val="Hyperlink"/>
            <w:rFonts w:asciiTheme="minorHAnsi" w:hAnsiTheme="minorHAnsi"/>
            <w:szCs w:val="24"/>
          </w:rPr>
          <w:t>script</w:t>
        </w:r>
      </w:hyperlink>
      <w:r w:rsidRPr="00456B7F">
        <w:rPr>
          <w:rFonts w:asciiTheme="minorHAnsi" w:hAnsiTheme="minorHAnsi"/>
          <w:szCs w:val="24"/>
        </w:rPr>
        <w:t>)</w:t>
      </w:r>
    </w:p>
    <w:p w14:paraId="50327614" w14:textId="77777777" w:rsidR="0000186A" w:rsidRPr="00456B7F" w:rsidRDefault="0000186A" w:rsidP="00B855AD">
      <w:pPr>
        <w:widowControl w:val="0"/>
        <w:rPr>
          <w:rFonts w:asciiTheme="minorHAnsi" w:hAnsiTheme="minorHAnsi"/>
          <w:szCs w:val="24"/>
        </w:rPr>
      </w:pPr>
      <w:r w:rsidRPr="00456B7F">
        <w:rPr>
          <w:rFonts w:asciiTheme="minorHAnsi" w:hAnsiTheme="minorHAnsi"/>
          <w:szCs w:val="24"/>
        </w:rPr>
        <w:t xml:space="preserve">As you watch the </w:t>
      </w:r>
      <w:r w:rsidR="00B855AD" w:rsidRPr="00456B7F">
        <w:rPr>
          <w:rFonts w:asciiTheme="minorHAnsi" w:hAnsiTheme="minorHAnsi"/>
          <w:szCs w:val="24"/>
        </w:rPr>
        <w:t xml:space="preserve">ceramics </w:t>
      </w:r>
      <w:r w:rsidRPr="00456B7F">
        <w:rPr>
          <w:rFonts w:asciiTheme="minorHAnsi" w:hAnsiTheme="minorHAnsi"/>
          <w:szCs w:val="24"/>
        </w:rPr>
        <w:t>video, think about the following themes:</w:t>
      </w:r>
    </w:p>
    <w:p w14:paraId="3AE8BD79" w14:textId="77777777" w:rsidR="0000186A" w:rsidRPr="00456B7F" w:rsidRDefault="0000186A" w:rsidP="00B855AD">
      <w:pPr>
        <w:pStyle w:val="ListParagraph"/>
        <w:numPr>
          <w:ilvl w:val="0"/>
          <w:numId w:val="22"/>
        </w:numPr>
        <w:rPr>
          <w:rFonts w:eastAsia="Calibri" w:cs="Calibri"/>
        </w:rPr>
      </w:pPr>
      <w:r w:rsidRPr="00456B7F">
        <w:rPr>
          <w:rFonts w:eastAsia="Calibri" w:cs="Calibri"/>
        </w:rPr>
        <w:lastRenderedPageBreak/>
        <w:t xml:space="preserve">What do we mean by functional ceramics what are the properties of ceramics that enable them to be "functional". </w:t>
      </w:r>
    </w:p>
    <w:p w14:paraId="0DB9AD7E" w14:textId="77777777" w:rsidR="0000186A" w:rsidRPr="00456B7F" w:rsidRDefault="0000186A" w:rsidP="00B855AD">
      <w:pPr>
        <w:pStyle w:val="ListParagraph"/>
        <w:numPr>
          <w:ilvl w:val="0"/>
          <w:numId w:val="22"/>
        </w:numPr>
        <w:rPr>
          <w:rFonts w:eastAsia="Calibri" w:cs="Calibri"/>
        </w:rPr>
      </w:pPr>
      <w:r w:rsidRPr="00456B7F">
        <w:rPr>
          <w:rFonts w:eastAsia="Calibri" w:cs="Calibri"/>
        </w:rPr>
        <w:t xml:space="preserve">What are the parallels between creating a process to make modern functional ceramics and early ceramics? </w:t>
      </w:r>
    </w:p>
    <w:p w14:paraId="274168C8" w14:textId="77777777" w:rsidR="0000186A" w:rsidRPr="00456B7F" w:rsidRDefault="0000186A" w:rsidP="00B855AD">
      <w:pPr>
        <w:pStyle w:val="ListParagraph"/>
        <w:numPr>
          <w:ilvl w:val="0"/>
          <w:numId w:val="22"/>
        </w:numPr>
        <w:rPr>
          <w:rFonts w:eastAsia="Calibri" w:cs="Calibri"/>
        </w:rPr>
      </w:pPr>
      <w:r w:rsidRPr="00456B7F">
        <w:rPr>
          <w:rFonts w:eastAsia="Calibri" w:cs="Calibri"/>
        </w:rPr>
        <w:t xml:space="preserve">What are the challenges of manipulating these materials? </w:t>
      </w:r>
    </w:p>
    <w:p w14:paraId="135D885E" w14:textId="77777777" w:rsidR="0000186A" w:rsidRPr="00456B7F" w:rsidRDefault="0000186A" w:rsidP="00B855AD">
      <w:pPr>
        <w:pStyle w:val="ListParagraph"/>
        <w:numPr>
          <w:ilvl w:val="0"/>
          <w:numId w:val="22"/>
        </w:numPr>
        <w:rPr>
          <w:rFonts w:eastAsia="Calibri" w:cs="Calibri"/>
        </w:rPr>
      </w:pPr>
      <w:r w:rsidRPr="00456B7F">
        <w:rPr>
          <w:rFonts w:eastAsia="Calibri" w:cs="Calibri"/>
        </w:rPr>
        <w:t xml:space="preserve">What are some of the social impacts of early ceramic processing in its cultural context.  Think about cognitive impacts such as futures planning; the potential utility of waste by-products; and the relationship among supply, skill, and social value.   </w:t>
      </w:r>
    </w:p>
    <w:p w14:paraId="06452B1C" w14:textId="77777777" w:rsidR="0000186A" w:rsidRPr="00456B7F" w:rsidRDefault="0000186A" w:rsidP="0000186A">
      <w:pPr>
        <w:widowControl w:val="0"/>
        <w:rPr>
          <w:rFonts w:asciiTheme="minorHAnsi" w:hAnsiTheme="minorHAnsi"/>
          <w:szCs w:val="24"/>
        </w:rPr>
      </w:pPr>
    </w:p>
    <w:p w14:paraId="2693840D" w14:textId="77777777" w:rsidR="00B855AD" w:rsidRPr="00456B7F" w:rsidRDefault="00B855AD" w:rsidP="00B855AD">
      <w:pPr>
        <w:rPr>
          <w:rFonts w:asciiTheme="minorHAnsi" w:hAnsiTheme="minorHAnsi"/>
          <w:bCs/>
          <w:i/>
          <w:color w:val="FF0000"/>
          <w:szCs w:val="24"/>
        </w:rPr>
      </w:pPr>
      <w:r w:rsidRPr="00456B7F">
        <w:rPr>
          <w:rFonts w:asciiTheme="minorHAnsi" w:hAnsiTheme="minorHAnsi"/>
          <w:b/>
          <w:bCs/>
          <w:szCs w:val="24"/>
        </w:rPr>
        <w:t xml:space="preserve">Day 2 Individual Assignment: </w:t>
      </w:r>
    </w:p>
    <w:p w14:paraId="043DA704" w14:textId="77777777" w:rsidR="0000186A" w:rsidRPr="00456B7F" w:rsidRDefault="00B855AD" w:rsidP="00B855AD">
      <w:pPr>
        <w:pStyle w:val="Default"/>
        <w:numPr>
          <w:ilvl w:val="0"/>
          <w:numId w:val="24"/>
        </w:numPr>
        <w:ind w:left="360" w:hanging="270"/>
        <w:rPr>
          <w:rFonts w:asciiTheme="minorHAnsi" w:hAnsiTheme="minorHAnsi"/>
          <w:b/>
          <w:bCs/>
        </w:rPr>
      </w:pPr>
      <w:r w:rsidRPr="00456B7F">
        <w:rPr>
          <w:rFonts w:asciiTheme="minorHAnsi" w:hAnsiTheme="minorHAnsi"/>
          <w:b/>
          <w:bCs/>
        </w:rPr>
        <w:t>Read:</w:t>
      </w:r>
      <w:r w:rsidRPr="00456B7F">
        <w:rPr>
          <w:rFonts w:asciiTheme="minorHAnsi" w:hAnsiTheme="minorHAnsi"/>
          <w:bCs/>
        </w:rPr>
        <w:t xml:space="preserve"> </w:t>
      </w:r>
      <w:r w:rsidR="0000186A" w:rsidRPr="00456B7F">
        <w:rPr>
          <w:rFonts w:asciiTheme="minorHAnsi" w:hAnsiTheme="minorHAnsi" w:cs="Times New Roman"/>
          <w:bCs/>
          <w:i/>
        </w:rPr>
        <w:t>Firing Clay, Breaking Glass, and the Past Futures of Ceramics</w:t>
      </w:r>
      <w:r w:rsidR="0000186A" w:rsidRPr="00456B7F">
        <w:rPr>
          <w:rFonts w:asciiTheme="minorHAnsi" w:hAnsiTheme="minorHAnsi" w:cs="Times New Roman"/>
          <w:bCs/>
        </w:rPr>
        <w:t xml:space="preserve"> and answer the following questions.</w:t>
      </w:r>
    </w:p>
    <w:p w14:paraId="4C3CF216" w14:textId="77777777" w:rsidR="0000186A" w:rsidRPr="00456B7F" w:rsidRDefault="0000186A" w:rsidP="0000186A">
      <w:pPr>
        <w:pStyle w:val="Default"/>
        <w:rPr>
          <w:rFonts w:asciiTheme="minorHAnsi" w:hAnsiTheme="minorHAnsi"/>
          <w:b/>
          <w:bCs/>
        </w:rPr>
      </w:pPr>
    </w:p>
    <w:p w14:paraId="59200138" w14:textId="77777777" w:rsidR="0000186A" w:rsidRPr="00456B7F" w:rsidRDefault="0000186A" w:rsidP="00B855AD">
      <w:pPr>
        <w:pStyle w:val="ListParagraph"/>
        <w:numPr>
          <w:ilvl w:val="6"/>
          <w:numId w:val="23"/>
        </w:numPr>
        <w:ind w:left="720"/>
      </w:pPr>
      <w:r w:rsidRPr="00456B7F">
        <w:t xml:space="preserve">Define the concept of </w:t>
      </w:r>
      <w:r w:rsidRPr="00456B7F">
        <w:rPr>
          <w:i/>
        </w:rPr>
        <w:t>operational sequence</w:t>
      </w:r>
      <w:r w:rsidRPr="00456B7F">
        <w:t xml:space="preserve"> and explain how it encompasses social actions, as well as technical steps, in the making of things. </w:t>
      </w:r>
    </w:p>
    <w:p w14:paraId="3BDBA945" w14:textId="77777777" w:rsidR="0000186A" w:rsidRPr="00456B7F" w:rsidRDefault="0000186A" w:rsidP="00B855AD">
      <w:pPr>
        <w:pStyle w:val="ListParagraph"/>
        <w:numPr>
          <w:ilvl w:val="3"/>
          <w:numId w:val="23"/>
        </w:numPr>
        <w:ind w:left="720"/>
      </w:pPr>
      <w:r w:rsidRPr="00456B7F">
        <w:t>How is the manufacture and use of a stone tool like a Clovis point a social act? Even though Clovis points may have been made and used by men, what impact did the technology have on women?</w:t>
      </w:r>
    </w:p>
    <w:p w14:paraId="74F9936E" w14:textId="77777777" w:rsidR="0000186A" w:rsidRPr="00456B7F" w:rsidRDefault="0000186A" w:rsidP="00B855AD">
      <w:pPr>
        <w:pStyle w:val="ListParagraph"/>
        <w:numPr>
          <w:ilvl w:val="3"/>
          <w:numId w:val="23"/>
        </w:numPr>
        <w:ind w:left="720"/>
      </w:pPr>
      <w:r w:rsidRPr="00456B7F">
        <w:t xml:space="preserve">What were the limitations of traditional </w:t>
      </w:r>
      <w:proofErr w:type="spellStart"/>
      <w:r w:rsidRPr="00456B7F">
        <w:t>subceramic</w:t>
      </w:r>
      <w:proofErr w:type="spellEnd"/>
      <w:r w:rsidRPr="00456B7F">
        <w:t xml:space="preserve"> cooking vessels in the application of sustained boiling and what did potters do to overcome those limitations?</w:t>
      </w:r>
    </w:p>
    <w:p w14:paraId="2599DB39" w14:textId="77777777" w:rsidR="0000186A" w:rsidRPr="00456B7F" w:rsidRDefault="0000186A" w:rsidP="00B855AD">
      <w:pPr>
        <w:pStyle w:val="ListParagraph"/>
        <w:numPr>
          <w:ilvl w:val="3"/>
          <w:numId w:val="23"/>
        </w:numPr>
        <w:ind w:left="720"/>
      </w:pPr>
      <w:r w:rsidRPr="00456B7F">
        <w:t xml:space="preserve">What is </w:t>
      </w:r>
      <w:r w:rsidRPr="00456B7F">
        <w:rPr>
          <w:i/>
        </w:rPr>
        <w:t>intensification</w:t>
      </w:r>
      <w:r w:rsidRPr="00456B7F">
        <w:t xml:space="preserve"> and how does it impact operational sequences? What does it mean to say there are </w:t>
      </w:r>
      <w:r w:rsidRPr="00456B7F">
        <w:rPr>
          <w:i/>
        </w:rPr>
        <w:t>hidden costs</w:t>
      </w:r>
      <w:r w:rsidRPr="00456B7F">
        <w:t xml:space="preserve"> to intensification?</w:t>
      </w:r>
    </w:p>
    <w:p w14:paraId="1A7BE1B7" w14:textId="77777777" w:rsidR="0000186A" w:rsidRPr="00456B7F" w:rsidRDefault="0000186A" w:rsidP="00B855AD">
      <w:pPr>
        <w:pStyle w:val="ListParagraph"/>
        <w:widowControl w:val="0"/>
        <w:numPr>
          <w:ilvl w:val="3"/>
          <w:numId w:val="23"/>
        </w:numPr>
        <w:ind w:left="720"/>
      </w:pPr>
      <w:r w:rsidRPr="00456B7F">
        <w:t>Do you see a promising future in ceramic fuel cells, and if so, what do you imagine to be its potential impacts to society?</w:t>
      </w:r>
    </w:p>
    <w:p w14:paraId="1D8EF250" w14:textId="77777777" w:rsidR="0000186A" w:rsidRPr="00456B7F" w:rsidRDefault="0000186A" w:rsidP="0000186A">
      <w:pPr>
        <w:widowControl w:val="0"/>
        <w:ind w:left="630" w:hanging="270"/>
        <w:rPr>
          <w:rFonts w:asciiTheme="minorHAnsi" w:hAnsiTheme="minorHAnsi"/>
          <w:szCs w:val="24"/>
        </w:rPr>
      </w:pPr>
    </w:p>
    <w:p w14:paraId="0FF2AFD2" w14:textId="6BF36406" w:rsidR="00430766" w:rsidRPr="00456B7F" w:rsidRDefault="00430766" w:rsidP="00B855AD">
      <w:pPr>
        <w:pStyle w:val="ListParagraph"/>
        <w:widowControl w:val="0"/>
        <w:numPr>
          <w:ilvl w:val="0"/>
          <w:numId w:val="27"/>
        </w:numPr>
        <w:ind w:left="360"/>
      </w:pPr>
      <w:r w:rsidRPr="00456B7F">
        <w:rPr>
          <w:rStyle w:val="Strong"/>
        </w:rPr>
        <w:t>Read</w:t>
      </w:r>
      <w:r w:rsidRPr="00456B7F">
        <w:t xml:space="preserve">: </w:t>
      </w:r>
      <w:hyperlink r:id="rId18" w:tooltip="Module 3 Homework Assignment" w:history="1">
        <w:r w:rsidRPr="00456B7F">
          <w:rPr>
            <w:rStyle w:val="Hyperlink"/>
          </w:rPr>
          <w:t>Module 3—Individual Homework Assignment</w:t>
        </w:r>
      </w:hyperlink>
      <w:r w:rsidRPr="00456B7F">
        <w:t xml:space="preserve"> (Word)</w:t>
      </w:r>
    </w:p>
    <w:p w14:paraId="6C4FCD13" w14:textId="77777777" w:rsidR="00B855AD" w:rsidRPr="00456B7F" w:rsidRDefault="004420F2" w:rsidP="00B855AD">
      <w:pPr>
        <w:ind w:firstLine="360"/>
        <w:rPr>
          <w:rFonts w:asciiTheme="minorHAnsi" w:hAnsiTheme="minorHAnsi"/>
          <w:szCs w:val="24"/>
        </w:rPr>
      </w:pPr>
      <w:r w:rsidRPr="00456B7F">
        <w:rPr>
          <w:rFonts w:asciiTheme="minorHAnsi" w:hAnsiTheme="minorHAnsi"/>
          <w:szCs w:val="24"/>
        </w:rPr>
        <w:t>Ceramics</w:t>
      </w:r>
      <w:r w:rsidR="00B855AD" w:rsidRPr="00456B7F">
        <w:rPr>
          <w:rFonts w:asciiTheme="minorHAnsi" w:hAnsiTheme="minorHAnsi"/>
          <w:szCs w:val="24"/>
        </w:rPr>
        <w:t xml:space="preserve"> Homework </w:t>
      </w:r>
      <w:r w:rsidRPr="00456B7F">
        <w:rPr>
          <w:rFonts w:asciiTheme="minorHAnsi" w:hAnsiTheme="minorHAnsi"/>
          <w:szCs w:val="24"/>
        </w:rPr>
        <w:t>Assignment</w:t>
      </w:r>
      <w:r w:rsidR="00B855AD" w:rsidRPr="00456B7F">
        <w:rPr>
          <w:rFonts w:asciiTheme="minorHAnsi" w:hAnsiTheme="minorHAnsi"/>
          <w:szCs w:val="24"/>
        </w:rPr>
        <w:t xml:space="preserve"> </w:t>
      </w:r>
      <w:r w:rsidRPr="00456B7F">
        <w:rPr>
          <w:rFonts w:asciiTheme="minorHAnsi" w:hAnsiTheme="minorHAnsi"/>
          <w:szCs w:val="24"/>
        </w:rPr>
        <w:t xml:space="preserve">at end of </w:t>
      </w:r>
      <w:r w:rsidR="00B855AD" w:rsidRPr="00456B7F">
        <w:rPr>
          <w:rFonts w:asciiTheme="minorHAnsi" w:hAnsiTheme="minorHAnsi"/>
          <w:szCs w:val="24"/>
        </w:rPr>
        <w:t>Day 3</w:t>
      </w:r>
      <w:r w:rsidRPr="00456B7F">
        <w:rPr>
          <w:rFonts w:asciiTheme="minorHAnsi" w:hAnsiTheme="minorHAnsi"/>
          <w:szCs w:val="24"/>
        </w:rPr>
        <w:t xml:space="preserve"> class</w:t>
      </w:r>
    </w:p>
    <w:p w14:paraId="4C7B3E2C" w14:textId="77777777" w:rsidR="0000186A" w:rsidRPr="00456B7F" w:rsidRDefault="0000186A" w:rsidP="0000186A">
      <w:pPr>
        <w:widowControl w:val="0"/>
        <w:rPr>
          <w:rFonts w:asciiTheme="minorHAnsi" w:hAnsiTheme="minorHAnsi"/>
          <w:szCs w:val="24"/>
        </w:rPr>
      </w:pPr>
    </w:p>
    <w:p w14:paraId="2F0D09F5" w14:textId="77777777" w:rsidR="0000186A" w:rsidRPr="00456B7F" w:rsidRDefault="0000186A" w:rsidP="0000186A">
      <w:pPr>
        <w:pStyle w:val="ListParagraph"/>
        <w:widowControl w:val="0"/>
        <w:numPr>
          <w:ilvl w:val="0"/>
          <w:numId w:val="17"/>
        </w:numPr>
        <w:rPr>
          <w:rFonts w:eastAsia="Times New Roman" w:cs="Times New Roman"/>
        </w:rPr>
      </w:pPr>
      <w:r w:rsidRPr="00456B7F">
        <w:rPr>
          <w:rFonts w:eastAsia="Times New Roman" w:cs="Times New Roman"/>
        </w:rPr>
        <w:t xml:space="preserve">Choose an example of a functional ceramic. </w:t>
      </w:r>
      <w:r w:rsidRPr="00456B7F">
        <w:rPr>
          <w:rFonts w:eastAsia="Times New Roman" w:cs="Times New Roman"/>
          <w:u w:val="single"/>
        </w:rPr>
        <w:t>Make a bulleted list</w:t>
      </w:r>
      <w:r w:rsidRPr="00456B7F">
        <w:rPr>
          <w:rFonts w:eastAsia="Times New Roman" w:cs="Times New Roman"/>
        </w:rPr>
        <w:t xml:space="preserve"> of the steps in the operational sequence used to produce the ceramic. Make sure that you consider the steps to acquire the source material, transform it into a usable product, and transport it. Make sure that you also consider the waste produced in this process, and how it is dealt with. </w:t>
      </w:r>
    </w:p>
    <w:p w14:paraId="2243CC08" w14:textId="77777777" w:rsidR="0000186A" w:rsidRPr="00456B7F" w:rsidRDefault="0000186A" w:rsidP="0000186A">
      <w:pPr>
        <w:pStyle w:val="ListParagraph"/>
        <w:widowControl w:val="0"/>
        <w:ind w:left="1080"/>
        <w:rPr>
          <w:rFonts w:cs="Times New Roman"/>
        </w:rPr>
      </w:pPr>
    </w:p>
    <w:p w14:paraId="1DF70216" w14:textId="77777777" w:rsidR="0000186A" w:rsidRPr="00456B7F" w:rsidRDefault="0000186A" w:rsidP="0000186A">
      <w:pPr>
        <w:pStyle w:val="ListParagraph"/>
        <w:widowControl w:val="0"/>
        <w:numPr>
          <w:ilvl w:val="0"/>
          <w:numId w:val="17"/>
        </w:numPr>
        <w:rPr>
          <w:rFonts w:cs="Times New Roman"/>
        </w:rPr>
      </w:pPr>
      <w:r w:rsidRPr="00456B7F">
        <w:rPr>
          <w:rFonts w:cs="Times New Roman"/>
        </w:rPr>
        <w:t xml:space="preserve">Each step in the sequence, of course, has its own entanglements (i.e., it is </w:t>
      </w:r>
      <w:r w:rsidRPr="00456B7F">
        <w:rPr>
          <w:rFonts w:cs="Times New Roman"/>
          <w:i/>
        </w:rPr>
        <w:t xml:space="preserve">contingent </w:t>
      </w:r>
      <w:r w:rsidRPr="00456B7F">
        <w:rPr>
          <w:rFonts w:cs="Times New Roman"/>
        </w:rPr>
        <w:t>upon other materials, processes, and skills being available). Pick one step in your sequence and make some notes about what contingencies it depends upon. Use arrows or more bullet points to indicate these contingencies in your existing list.</w:t>
      </w:r>
    </w:p>
    <w:p w14:paraId="2817BBCB" w14:textId="77777777" w:rsidR="0000186A" w:rsidRPr="00456B7F" w:rsidRDefault="0000186A" w:rsidP="0000186A">
      <w:pPr>
        <w:pStyle w:val="ListParagraph"/>
        <w:widowControl w:val="0"/>
        <w:ind w:left="1080"/>
        <w:rPr>
          <w:rFonts w:cs="Times New Roman"/>
        </w:rPr>
      </w:pPr>
    </w:p>
    <w:p w14:paraId="318C1E42" w14:textId="77777777" w:rsidR="0000186A" w:rsidRPr="00456B7F" w:rsidRDefault="0000186A" w:rsidP="0000186A">
      <w:pPr>
        <w:pStyle w:val="ListParagraph"/>
        <w:widowControl w:val="0"/>
        <w:numPr>
          <w:ilvl w:val="0"/>
          <w:numId w:val="17"/>
        </w:numPr>
        <w:rPr>
          <w:rFonts w:cs="Times New Roman"/>
        </w:rPr>
      </w:pPr>
      <w:r w:rsidRPr="00456B7F">
        <w:rPr>
          <w:rFonts w:cs="Times New Roman"/>
        </w:rPr>
        <w:t>Bring your bulleted list to class on Day 3, but do not turn it in at the beginning of class. We’ll have an in-class activity that draws on this homework.</w:t>
      </w:r>
    </w:p>
    <w:p w14:paraId="677196B3" w14:textId="77777777" w:rsidR="0000186A" w:rsidRPr="00456B7F" w:rsidRDefault="0000186A" w:rsidP="0000186A">
      <w:pPr>
        <w:widowControl w:val="0"/>
        <w:rPr>
          <w:rFonts w:asciiTheme="minorHAnsi" w:hAnsiTheme="minorHAnsi"/>
          <w:szCs w:val="24"/>
        </w:rPr>
      </w:pPr>
    </w:p>
    <w:p w14:paraId="0BAF513C" w14:textId="77777777" w:rsidR="0000186A" w:rsidRPr="00456B7F" w:rsidRDefault="0000186A" w:rsidP="004420F2">
      <w:pPr>
        <w:widowControl w:val="0"/>
        <w:rPr>
          <w:rFonts w:asciiTheme="minorHAnsi" w:hAnsiTheme="minorHAnsi"/>
          <w:szCs w:val="24"/>
        </w:rPr>
      </w:pPr>
      <w:r w:rsidRPr="00456B7F">
        <w:rPr>
          <w:rFonts w:asciiTheme="minorHAnsi" w:hAnsiTheme="minorHAnsi"/>
          <w:szCs w:val="24"/>
        </w:rPr>
        <w:t xml:space="preserve">Please write in bullet points. Illustrations, arrows, etc. are also acceptable. This assignment will </w:t>
      </w:r>
      <w:r w:rsidRPr="00456B7F">
        <w:rPr>
          <w:rFonts w:asciiTheme="minorHAnsi" w:hAnsiTheme="minorHAnsi"/>
          <w:szCs w:val="24"/>
        </w:rPr>
        <w:lastRenderedPageBreak/>
        <w:t xml:space="preserve">probably cover ½ to 1 full page. Assignment will be graded </w:t>
      </w:r>
      <w:r w:rsidRPr="00456B7F">
        <w:rPr>
          <w:rFonts w:asciiTheme="minorHAnsi" w:hAnsiTheme="minorHAnsi"/>
          <w:szCs w:val="24"/>
          <w:u w:val="single"/>
        </w:rPr>
        <w:t>0-2 points</w:t>
      </w:r>
      <w:r w:rsidRPr="00456B7F">
        <w:rPr>
          <w:rFonts w:asciiTheme="minorHAnsi" w:hAnsiTheme="minorHAnsi"/>
          <w:szCs w:val="24"/>
        </w:rPr>
        <w:t xml:space="preserve">. Be sure your name is on the paper. </w:t>
      </w:r>
    </w:p>
    <w:p w14:paraId="5FCC161B" w14:textId="77777777" w:rsidR="004420F2" w:rsidRPr="00456B7F" w:rsidRDefault="004420F2" w:rsidP="004420F2">
      <w:pPr>
        <w:widowControl w:val="0"/>
        <w:rPr>
          <w:rFonts w:asciiTheme="minorHAnsi" w:hAnsiTheme="minorHAnsi"/>
          <w:szCs w:val="24"/>
        </w:rPr>
      </w:pPr>
    </w:p>
    <w:p w14:paraId="3378E333" w14:textId="77777777" w:rsidR="004420F2" w:rsidRPr="00456B7F" w:rsidRDefault="004420F2" w:rsidP="004420F2">
      <w:pPr>
        <w:rPr>
          <w:rFonts w:asciiTheme="minorHAnsi" w:hAnsiTheme="minorHAnsi"/>
          <w:b/>
          <w:szCs w:val="24"/>
        </w:rPr>
      </w:pPr>
      <w:r w:rsidRPr="00456B7F">
        <w:rPr>
          <w:rFonts w:asciiTheme="minorHAnsi" w:hAnsiTheme="minorHAnsi"/>
          <w:b/>
          <w:szCs w:val="24"/>
        </w:rPr>
        <w:t xml:space="preserve">Your grade will be determined from the following criteria </w:t>
      </w:r>
    </w:p>
    <w:p w14:paraId="3FB0E9C1" w14:textId="77777777" w:rsidR="004420F2" w:rsidRPr="00456B7F" w:rsidRDefault="004420F2" w:rsidP="004420F2">
      <w:pPr>
        <w:rPr>
          <w:rFonts w:asciiTheme="minorHAnsi" w:hAnsiTheme="minorHAnsi"/>
          <w:szCs w:val="24"/>
        </w:rPr>
      </w:pPr>
      <w:r w:rsidRPr="00456B7F">
        <w:rPr>
          <w:rFonts w:asciiTheme="minorHAnsi" w:hAnsiTheme="minorHAnsi"/>
          <w:szCs w:val="24"/>
        </w:rPr>
        <w:t>Grading Rubric.</w:t>
      </w:r>
    </w:p>
    <w:p w14:paraId="01045CDF" w14:textId="77777777" w:rsidR="004420F2" w:rsidRPr="00456B7F" w:rsidRDefault="004420F2" w:rsidP="004420F2">
      <w:pPr>
        <w:rPr>
          <w:rFonts w:asciiTheme="minorHAnsi" w:hAnsiTheme="minorHAnsi"/>
          <w:szCs w:val="24"/>
        </w:rPr>
      </w:pPr>
      <w:r w:rsidRPr="00456B7F">
        <w:rPr>
          <w:rFonts w:asciiTheme="minorHAnsi" w:hAnsiTheme="minorHAnsi"/>
          <w:szCs w:val="24"/>
        </w:rPr>
        <w:t xml:space="preserve">  </w:t>
      </w:r>
    </w:p>
    <w:p w14:paraId="1F6B7CA1" w14:textId="77777777" w:rsidR="004420F2" w:rsidRPr="00456B7F" w:rsidRDefault="004420F2" w:rsidP="004420F2">
      <w:pPr>
        <w:rPr>
          <w:rFonts w:asciiTheme="minorHAnsi" w:hAnsiTheme="minorHAnsi"/>
          <w:szCs w:val="24"/>
        </w:rPr>
      </w:pPr>
      <w:r w:rsidRPr="00456B7F">
        <w:rPr>
          <w:rFonts w:asciiTheme="minorHAnsi" w:hAnsiTheme="minorHAnsi"/>
          <w:szCs w:val="24"/>
        </w:rPr>
        <w:t>2= Responses are appropriate, thoughtful, and indicate engagement with the video and any other required viewing/reading materials.  Grammar, sentence structure and punctuation are correct.</w:t>
      </w:r>
    </w:p>
    <w:p w14:paraId="7998E701" w14:textId="77777777" w:rsidR="004420F2" w:rsidRPr="00456B7F" w:rsidRDefault="004420F2" w:rsidP="004420F2">
      <w:pPr>
        <w:rPr>
          <w:rFonts w:asciiTheme="minorHAnsi" w:hAnsiTheme="minorHAnsi"/>
          <w:szCs w:val="24"/>
        </w:rPr>
      </w:pPr>
    </w:p>
    <w:p w14:paraId="79E317BE" w14:textId="77777777" w:rsidR="004420F2" w:rsidRPr="00456B7F" w:rsidRDefault="004420F2" w:rsidP="004420F2">
      <w:pPr>
        <w:rPr>
          <w:rFonts w:asciiTheme="minorHAnsi" w:hAnsiTheme="minorHAnsi"/>
          <w:szCs w:val="24"/>
        </w:rPr>
      </w:pPr>
      <w:r w:rsidRPr="00456B7F">
        <w:rPr>
          <w:rFonts w:asciiTheme="minorHAnsi" w:hAnsiTheme="minorHAnsi"/>
          <w:szCs w:val="24"/>
        </w:rPr>
        <w:t>1= Responses and arguments are incomplete and/or inconsistent with the required viewing/reading material. Some issues with grammar, punctuation and or sentence structure.</w:t>
      </w:r>
    </w:p>
    <w:p w14:paraId="1812DEB8" w14:textId="77777777" w:rsidR="004420F2" w:rsidRPr="00456B7F" w:rsidRDefault="004420F2" w:rsidP="004420F2">
      <w:pPr>
        <w:rPr>
          <w:rFonts w:asciiTheme="minorHAnsi" w:hAnsiTheme="minorHAnsi"/>
          <w:szCs w:val="24"/>
        </w:rPr>
      </w:pPr>
    </w:p>
    <w:p w14:paraId="26F6F4B7" w14:textId="77777777" w:rsidR="004420F2" w:rsidRPr="00456B7F" w:rsidRDefault="004420F2" w:rsidP="004420F2">
      <w:pPr>
        <w:rPr>
          <w:rFonts w:asciiTheme="minorHAnsi" w:hAnsiTheme="minorHAnsi"/>
          <w:szCs w:val="24"/>
        </w:rPr>
      </w:pPr>
      <w:r w:rsidRPr="00456B7F">
        <w:rPr>
          <w:rFonts w:asciiTheme="minorHAnsi" w:hAnsiTheme="minorHAnsi"/>
          <w:szCs w:val="24"/>
        </w:rPr>
        <w:t>0= Responses are not appropriate to the assignment or missing entirely. Major issues with grammar, punctuation and or sentence structure.</w:t>
      </w:r>
    </w:p>
    <w:p w14:paraId="6B16C8F9" w14:textId="77777777" w:rsidR="004420F2" w:rsidRPr="00456B7F" w:rsidRDefault="004420F2" w:rsidP="004420F2">
      <w:pPr>
        <w:rPr>
          <w:rFonts w:asciiTheme="minorHAnsi" w:hAnsiTheme="minorHAnsi"/>
          <w:szCs w:val="24"/>
        </w:rPr>
      </w:pPr>
    </w:p>
    <w:p w14:paraId="6428F702" w14:textId="77777777" w:rsidR="004420F2" w:rsidRPr="00456B7F" w:rsidRDefault="004420F2" w:rsidP="004420F2">
      <w:pPr>
        <w:pBdr>
          <w:bottom w:val="single" w:sz="6" w:space="1" w:color="auto"/>
        </w:pBdr>
        <w:jc w:val="center"/>
        <w:rPr>
          <w:rFonts w:asciiTheme="minorHAnsi" w:hAnsiTheme="minorHAnsi" w:cs="Arial"/>
          <w:vanish/>
          <w:szCs w:val="24"/>
        </w:rPr>
      </w:pPr>
      <w:r w:rsidRPr="00456B7F">
        <w:rPr>
          <w:rFonts w:asciiTheme="minorHAnsi" w:hAnsiTheme="minorHAnsi" w:cs="Arial"/>
          <w:vanish/>
          <w:szCs w:val="24"/>
        </w:rPr>
        <w:t>Top of Form</w:t>
      </w:r>
    </w:p>
    <w:p w14:paraId="1298FFFD" w14:textId="77777777" w:rsidR="004420F2" w:rsidRPr="00456B7F" w:rsidRDefault="004420F2" w:rsidP="004420F2">
      <w:pPr>
        <w:rPr>
          <w:rFonts w:asciiTheme="minorHAnsi" w:hAnsiTheme="minorHAnsi"/>
          <w:szCs w:val="24"/>
        </w:rPr>
      </w:pPr>
      <w:r w:rsidRPr="00456B7F">
        <w:rPr>
          <w:rFonts w:asciiTheme="minorHAnsi" w:hAnsiTheme="minorHAnsi"/>
          <w:szCs w:val="24"/>
        </w:rPr>
        <w:t xml:space="preserve">Points = 2 </w:t>
      </w:r>
    </w:p>
    <w:p w14:paraId="12A154D8" w14:textId="77777777" w:rsidR="004420F2" w:rsidRPr="00456B7F" w:rsidRDefault="004420F2" w:rsidP="004420F2">
      <w:pPr>
        <w:widowControl w:val="0"/>
        <w:rPr>
          <w:rFonts w:asciiTheme="minorHAnsi" w:hAnsiTheme="minorHAnsi"/>
          <w:szCs w:val="24"/>
        </w:rPr>
      </w:pPr>
    </w:p>
    <w:p w14:paraId="5240A454" w14:textId="6BA2D721" w:rsidR="00430766" w:rsidRPr="00456B7F" w:rsidRDefault="0000186A" w:rsidP="0000186A">
      <w:pPr>
        <w:rPr>
          <w:rFonts w:asciiTheme="minorHAnsi" w:eastAsiaTheme="minorEastAsia" w:hAnsiTheme="minorHAnsi" w:cstheme="minorBidi"/>
          <w:b/>
          <w:bCs/>
          <w:color w:val="000000" w:themeColor="text1"/>
          <w:szCs w:val="24"/>
        </w:rPr>
      </w:pPr>
      <w:r w:rsidRPr="00456B7F">
        <w:rPr>
          <w:rFonts w:asciiTheme="minorHAnsi" w:eastAsiaTheme="minorEastAsia" w:hAnsiTheme="minorHAnsi" w:cstheme="minorBidi"/>
          <w:b/>
          <w:bCs/>
          <w:color w:val="943634" w:themeColor="accent2" w:themeShade="BF"/>
          <w:szCs w:val="24"/>
        </w:rPr>
        <w:t>Day 3</w:t>
      </w:r>
      <w:r w:rsidR="004420F2" w:rsidRPr="00456B7F">
        <w:rPr>
          <w:rFonts w:asciiTheme="minorHAnsi" w:eastAsiaTheme="minorEastAsia" w:hAnsiTheme="minorHAnsi" w:cstheme="minorBidi"/>
          <w:b/>
          <w:bCs/>
          <w:color w:val="943634" w:themeColor="accent2" w:themeShade="BF"/>
          <w:szCs w:val="24"/>
        </w:rPr>
        <w:t xml:space="preserve"> Class </w:t>
      </w:r>
      <w:r w:rsidR="004420F2" w:rsidRPr="00456B7F">
        <w:rPr>
          <w:rFonts w:asciiTheme="minorHAnsi" w:hAnsiTheme="minorHAnsi"/>
          <w:b/>
          <w:bCs/>
          <w:szCs w:val="24"/>
        </w:rPr>
        <w:t xml:space="preserve">– </w:t>
      </w:r>
      <w:r w:rsidR="004420F2" w:rsidRPr="00636AA1">
        <w:rPr>
          <w:rFonts w:asciiTheme="minorHAnsi" w:hAnsiTheme="minorHAnsi"/>
          <w:b/>
          <w:bCs/>
          <w:szCs w:val="24"/>
        </w:rPr>
        <w:t xml:space="preserve">Flipped Classroom Activity on </w:t>
      </w:r>
      <w:r w:rsidR="00F9601F" w:rsidRPr="00636AA1">
        <w:rPr>
          <w:rFonts w:asciiTheme="minorHAnsi" w:hAnsiTheme="minorHAnsi"/>
          <w:b/>
          <w:bCs/>
          <w:szCs w:val="24"/>
        </w:rPr>
        <w:t>Operational Sequence/</w:t>
      </w:r>
      <w:r w:rsidR="00636AA1">
        <w:rPr>
          <w:rFonts w:asciiTheme="minorHAnsi" w:hAnsiTheme="minorHAnsi"/>
          <w:b/>
          <w:bCs/>
          <w:szCs w:val="24"/>
        </w:rPr>
        <w:t>Energy T</w:t>
      </w:r>
      <w:r w:rsidR="00F9601F" w:rsidRPr="00636AA1">
        <w:rPr>
          <w:rFonts w:asciiTheme="minorHAnsi" w:hAnsiTheme="minorHAnsi"/>
          <w:b/>
          <w:bCs/>
          <w:szCs w:val="24"/>
        </w:rPr>
        <w:t>ransducing</w:t>
      </w:r>
      <w:r w:rsidRPr="00636AA1">
        <w:rPr>
          <w:rFonts w:asciiTheme="minorHAnsi" w:eastAsiaTheme="minorEastAsia" w:hAnsiTheme="minorHAnsi" w:cstheme="minorBidi"/>
          <w:b/>
          <w:bCs/>
          <w:szCs w:val="24"/>
        </w:rPr>
        <w:t xml:space="preserve"> </w:t>
      </w:r>
    </w:p>
    <w:p w14:paraId="14ED1DC2" w14:textId="77777777" w:rsidR="00430766" w:rsidRPr="00456B7F" w:rsidRDefault="00430766" w:rsidP="0000186A">
      <w:pPr>
        <w:rPr>
          <w:rStyle w:val="Strong"/>
          <w:rFonts w:asciiTheme="minorHAnsi" w:hAnsiTheme="minorHAnsi"/>
          <w:szCs w:val="24"/>
        </w:rPr>
      </w:pPr>
    </w:p>
    <w:p w14:paraId="679B5CE3" w14:textId="60DDD984" w:rsidR="004420F2" w:rsidRPr="00456B7F" w:rsidRDefault="004420F2" w:rsidP="0000186A">
      <w:pPr>
        <w:rPr>
          <w:rFonts w:asciiTheme="minorHAnsi" w:hAnsiTheme="minorHAnsi"/>
          <w:b/>
          <w:i/>
          <w:iCs/>
          <w:color w:val="00B050"/>
          <w:szCs w:val="24"/>
        </w:rPr>
      </w:pPr>
      <w:r w:rsidRPr="00456B7F">
        <w:rPr>
          <w:rFonts w:asciiTheme="minorHAnsi" w:hAnsiTheme="minorHAnsi"/>
          <w:b/>
          <w:iCs/>
          <w:szCs w:val="24"/>
        </w:rPr>
        <w:t>Key Concepts:</w:t>
      </w:r>
      <w:r w:rsidRPr="00456B7F">
        <w:rPr>
          <w:rFonts w:asciiTheme="minorHAnsi" w:hAnsiTheme="minorHAnsi"/>
          <w:i/>
          <w:iCs/>
          <w:szCs w:val="24"/>
        </w:rPr>
        <w:t xml:space="preserve"> </w:t>
      </w:r>
      <w:r w:rsidR="00F9601F" w:rsidRPr="00636AA1">
        <w:rPr>
          <w:rFonts w:asciiTheme="minorHAnsi" w:hAnsiTheme="minorHAnsi" w:cstheme="minorBidi"/>
          <w:bCs/>
          <w:szCs w:val="24"/>
        </w:rPr>
        <w:t>Application of operational sequence to functional ceramics</w:t>
      </w:r>
    </w:p>
    <w:p w14:paraId="4E476042" w14:textId="77777777" w:rsidR="004420F2" w:rsidRPr="00456B7F" w:rsidRDefault="004420F2" w:rsidP="0000186A">
      <w:pPr>
        <w:rPr>
          <w:rFonts w:asciiTheme="minorHAnsi" w:hAnsiTheme="minorHAnsi"/>
          <w:i/>
          <w:iCs/>
          <w:szCs w:val="24"/>
        </w:rPr>
      </w:pPr>
    </w:p>
    <w:p w14:paraId="23449E1E" w14:textId="77777777" w:rsidR="0000186A" w:rsidRPr="00456B7F" w:rsidRDefault="00E7689D" w:rsidP="0000186A">
      <w:pPr>
        <w:rPr>
          <w:rFonts w:asciiTheme="minorHAnsi" w:eastAsiaTheme="minorEastAsia" w:hAnsiTheme="minorHAnsi" w:cstheme="minorBidi"/>
          <w:b/>
          <w:bCs/>
          <w:szCs w:val="24"/>
        </w:rPr>
      </w:pPr>
      <w:r w:rsidRPr="00456B7F">
        <w:rPr>
          <w:rFonts w:asciiTheme="minorHAnsi" w:eastAsiaTheme="minorEastAsia" w:hAnsiTheme="minorHAnsi" w:cstheme="minorBidi"/>
          <w:b/>
          <w:color w:val="000000" w:themeColor="text1"/>
          <w:szCs w:val="24"/>
        </w:rPr>
        <w:t>Day 3 Classroom Activity:</w:t>
      </w:r>
      <w:r w:rsidRPr="00456B7F">
        <w:rPr>
          <w:rFonts w:asciiTheme="minorHAnsi" w:eastAsiaTheme="minorEastAsia" w:hAnsiTheme="minorHAnsi" w:cstheme="minorBidi"/>
          <w:color w:val="000000" w:themeColor="text1"/>
          <w:szCs w:val="24"/>
        </w:rPr>
        <w:t xml:space="preserve"> </w:t>
      </w:r>
      <w:r w:rsidR="0000186A" w:rsidRPr="00456B7F">
        <w:rPr>
          <w:rFonts w:asciiTheme="minorHAnsi" w:eastAsiaTheme="minorEastAsia" w:hAnsiTheme="minorHAnsi" w:cstheme="minorBidi"/>
          <w:b/>
          <w:bCs/>
          <w:szCs w:val="24"/>
        </w:rPr>
        <w:t xml:space="preserve"> Operational Sequences</w:t>
      </w:r>
    </w:p>
    <w:p w14:paraId="1A72AC15" w14:textId="77777777" w:rsidR="00E7689D" w:rsidRPr="00456B7F" w:rsidRDefault="00E7689D" w:rsidP="0000186A">
      <w:pPr>
        <w:rPr>
          <w:rFonts w:asciiTheme="minorHAnsi" w:eastAsiaTheme="minorEastAsia" w:hAnsiTheme="minorHAnsi" w:cstheme="minorBidi"/>
          <w:b/>
          <w:bCs/>
          <w:szCs w:val="24"/>
        </w:rPr>
      </w:pPr>
    </w:p>
    <w:p w14:paraId="3C406A89" w14:textId="49551D91" w:rsidR="00E7689D" w:rsidRPr="00456B7F" w:rsidRDefault="00E7689D" w:rsidP="00E7689D">
      <w:pPr>
        <w:rPr>
          <w:rFonts w:asciiTheme="minorHAnsi" w:hAnsiTheme="minorHAnsi"/>
          <w:szCs w:val="24"/>
        </w:rPr>
      </w:pPr>
      <w:r w:rsidRPr="00456B7F">
        <w:rPr>
          <w:rFonts w:asciiTheme="minorHAnsi" w:hAnsiTheme="minorHAnsi"/>
          <w:szCs w:val="24"/>
        </w:rPr>
        <w:t xml:space="preserve">Class today should begin with a short lecture to recap the main points about </w:t>
      </w:r>
      <w:r w:rsidR="00F9601F" w:rsidRPr="00636AA1">
        <w:rPr>
          <w:rFonts w:asciiTheme="minorHAnsi" w:hAnsiTheme="minorHAnsi"/>
          <w:szCs w:val="24"/>
        </w:rPr>
        <w:t>functional ceramics and how they are used for transducing energy</w:t>
      </w:r>
      <w:r w:rsidRPr="00636AA1">
        <w:rPr>
          <w:rFonts w:asciiTheme="minorHAnsi" w:hAnsiTheme="minorHAnsi"/>
          <w:szCs w:val="24"/>
        </w:rPr>
        <w:t xml:space="preserve"> </w:t>
      </w:r>
      <w:r w:rsidRPr="00456B7F">
        <w:rPr>
          <w:rFonts w:asciiTheme="minorHAnsi" w:hAnsiTheme="minorHAnsi"/>
          <w:szCs w:val="24"/>
        </w:rPr>
        <w:t>and connect them to the homework assignments, before the students break out into their flipped classroom groups. During group work, the instructors should circulate amongst the groups to check understandings. After group work, a few minutes should be left for sharing out findings with the class to verify and correct misunderstandings.</w:t>
      </w:r>
    </w:p>
    <w:p w14:paraId="0E43D97F" w14:textId="77777777" w:rsidR="00E7689D" w:rsidRPr="00456B7F" w:rsidRDefault="00E7689D" w:rsidP="00E7689D">
      <w:pPr>
        <w:rPr>
          <w:rFonts w:asciiTheme="minorHAnsi" w:hAnsiTheme="minorHAnsi"/>
          <w:szCs w:val="24"/>
        </w:rPr>
      </w:pPr>
    </w:p>
    <w:p w14:paraId="5BFB9ACD" w14:textId="6AEF9FFC" w:rsidR="00E7689D" w:rsidRPr="00456B7F" w:rsidRDefault="00E7689D" w:rsidP="00E7689D">
      <w:pPr>
        <w:rPr>
          <w:rFonts w:asciiTheme="minorHAnsi" w:hAnsiTheme="minorHAnsi"/>
          <w:szCs w:val="24"/>
        </w:rPr>
      </w:pPr>
      <w:r w:rsidRPr="00456B7F">
        <w:rPr>
          <w:rStyle w:val="Strong"/>
          <w:rFonts w:asciiTheme="minorHAnsi" w:hAnsiTheme="minorHAnsi"/>
          <w:szCs w:val="24"/>
        </w:rPr>
        <w:t>Day 3 Lecture</w:t>
      </w:r>
      <w:r w:rsidRPr="00456B7F">
        <w:rPr>
          <w:rFonts w:asciiTheme="minorHAnsi" w:hAnsiTheme="minorHAnsi"/>
          <w:szCs w:val="24"/>
        </w:rPr>
        <w:t xml:space="preserve">: </w:t>
      </w:r>
      <w:hyperlink r:id="rId19" w:tooltip="Module 3 Day 3 Lecture (PPT)" w:history="1">
        <w:r w:rsidRPr="00456B7F">
          <w:rPr>
            <w:rStyle w:val="Hyperlink"/>
            <w:rFonts w:asciiTheme="minorHAnsi" w:hAnsiTheme="minorHAnsi"/>
            <w:szCs w:val="24"/>
          </w:rPr>
          <w:t>Ceramics</w:t>
        </w:r>
      </w:hyperlink>
      <w:r w:rsidRPr="00456B7F">
        <w:rPr>
          <w:rFonts w:asciiTheme="minorHAnsi" w:hAnsiTheme="minorHAnsi"/>
          <w:szCs w:val="24"/>
        </w:rPr>
        <w:t xml:space="preserve"> (PPT)</w:t>
      </w:r>
    </w:p>
    <w:p w14:paraId="5E6E971E" w14:textId="77777777" w:rsidR="00E7689D" w:rsidRPr="00456B7F" w:rsidRDefault="00E7689D" w:rsidP="00E7689D">
      <w:pPr>
        <w:rPr>
          <w:rFonts w:asciiTheme="minorHAnsi" w:eastAsiaTheme="minorEastAsia" w:hAnsiTheme="minorHAnsi" w:cstheme="minorBidi"/>
          <w:b/>
          <w:bCs/>
          <w:color w:val="000000" w:themeColor="text1"/>
          <w:szCs w:val="24"/>
        </w:rPr>
      </w:pPr>
      <w:r w:rsidRPr="00456B7F">
        <w:rPr>
          <w:rStyle w:val="Strong"/>
          <w:rFonts w:asciiTheme="minorHAnsi" w:hAnsiTheme="minorHAnsi"/>
          <w:szCs w:val="24"/>
        </w:rPr>
        <w:t>Watch</w:t>
      </w:r>
      <w:r w:rsidRPr="00456B7F">
        <w:rPr>
          <w:rFonts w:asciiTheme="minorHAnsi" w:hAnsiTheme="minorHAnsi"/>
          <w:szCs w:val="24"/>
        </w:rPr>
        <w:t xml:space="preserve">: </w:t>
      </w:r>
      <w:hyperlink r:id="rId20" w:tgtFrame="_blank" w:tooltip="Fuel from the Air: Sossina Haile at TEDx Bermuda" w:history="1">
        <w:r w:rsidRPr="00456B7F">
          <w:rPr>
            <w:rStyle w:val="Hyperlink"/>
            <w:rFonts w:asciiTheme="minorHAnsi" w:hAnsiTheme="minorHAnsi"/>
            <w:szCs w:val="24"/>
          </w:rPr>
          <w:t xml:space="preserve">Fuel from the Air: </w:t>
        </w:r>
        <w:proofErr w:type="spellStart"/>
        <w:r w:rsidRPr="00456B7F">
          <w:rPr>
            <w:rStyle w:val="Hyperlink"/>
            <w:rFonts w:asciiTheme="minorHAnsi" w:hAnsiTheme="minorHAnsi"/>
            <w:szCs w:val="24"/>
          </w:rPr>
          <w:t>Sossina</w:t>
        </w:r>
        <w:proofErr w:type="spellEnd"/>
        <w:r w:rsidRPr="00456B7F">
          <w:rPr>
            <w:rStyle w:val="Hyperlink"/>
            <w:rFonts w:asciiTheme="minorHAnsi" w:hAnsiTheme="minorHAnsi"/>
            <w:szCs w:val="24"/>
          </w:rPr>
          <w:t xml:space="preserve"> H</w:t>
        </w:r>
        <w:r w:rsidRPr="00456B7F">
          <w:rPr>
            <w:rStyle w:val="Hyperlink"/>
            <w:rFonts w:asciiTheme="minorHAnsi" w:hAnsiTheme="minorHAnsi"/>
            <w:szCs w:val="24"/>
          </w:rPr>
          <w:t>a</w:t>
        </w:r>
        <w:r w:rsidRPr="00456B7F">
          <w:rPr>
            <w:rStyle w:val="Hyperlink"/>
            <w:rFonts w:asciiTheme="minorHAnsi" w:hAnsiTheme="minorHAnsi"/>
            <w:szCs w:val="24"/>
          </w:rPr>
          <w:t xml:space="preserve">ile at </w:t>
        </w:r>
        <w:proofErr w:type="spellStart"/>
        <w:r w:rsidRPr="00456B7F">
          <w:rPr>
            <w:rStyle w:val="Hyperlink"/>
            <w:rFonts w:asciiTheme="minorHAnsi" w:hAnsiTheme="minorHAnsi"/>
            <w:szCs w:val="24"/>
          </w:rPr>
          <w:t>TEDx</w:t>
        </w:r>
        <w:proofErr w:type="spellEnd"/>
        <w:r w:rsidRPr="00456B7F">
          <w:rPr>
            <w:rStyle w:val="Hyperlink"/>
            <w:rFonts w:asciiTheme="minorHAnsi" w:hAnsiTheme="minorHAnsi"/>
            <w:szCs w:val="24"/>
          </w:rPr>
          <w:t xml:space="preserve"> Bermuda</w:t>
        </w:r>
      </w:hyperlink>
      <w:r w:rsidRPr="00456B7F">
        <w:rPr>
          <w:rFonts w:asciiTheme="minorHAnsi" w:hAnsiTheme="minorHAnsi"/>
          <w:szCs w:val="24"/>
        </w:rPr>
        <w:t xml:space="preserve"> (14:52)</w:t>
      </w:r>
    </w:p>
    <w:p w14:paraId="53A84246" w14:textId="77777777" w:rsidR="00E7689D" w:rsidRPr="00456B7F" w:rsidRDefault="00E7689D" w:rsidP="00E7689D">
      <w:pPr>
        <w:rPr>
          <w:rFonts w:asciiTheme="minorHAnsi" w:hAnsiTheme="minorHAnsi"/>
          <w:szCs w:val="24"/>
        </w:rPr>
      </w:pPr>
    </w:p>
    <w:p w14:paraId="7903523D" w14:textId="77777777" w:rsidR="0000186A" w:rsidRPr="00456B7F" w:rsidRDefault="0000186A" w:rsidP="0000186A">
      <w:pPr>
        <w:pStyle w:val="PlainText"/>
        <w:rPr>
          <w:rFonts w:asciiTheme="minorHAnsi" w:hAnsiTheme="minorHAnsi"/>
          <w:sz w:val="24"/>
          <w:szCs w:val="24"/>
        </w:rPr>
      </w:pPr>
      <w:r w:rsidRPr="00456B7F">
        <w:rPr>
          <w:rFonts w:asciiTheme="minorHAnsi" w:hAnsiTheme="minorHAnsi" w:cstheme="minorBidi"/>
          <w:sz w:val="24"/>
          <w:szCs w:val="24"/>
        </w:rPr>
        <w:t>As an extension of entanglement</w:t>
      </w:r>
      <w:r w:rsidR="00817565" w:rsidRPr="00456B7F">
        <w:rPr>
          <w:rFonts w:asciiTheme="minorHAnsi" w:hAnsiTheme="minorHAnsi" w:cstheme="minorBidi"/>
          <w:sz w:val="24"/>
          <w:szCs w:val="24"/>
        </w:rPr>
        <w:t>,</w:t>
      </w:r>
      <w:r w:rsidRPr="00456B7F">
        <w:rPr>
          <w:rFonts w:asciiTheme="minorHAnsi" w:hAnsiTheme="minorHAnsi" w:cstheme="minorBidi"/>
          <w:sz w:val="24"/>
          <w:szCs w:val="24"/>
        </w:rPr>
        <w:t xml:space="preserve"> we now look at the series of processes involved in the processing of a material specifically functional ceramics.</w:t>
      </w:r>
    </w:p>
    <w:p w14:paraId="0F76F40F" w14:textId="77777777" w:rsidR="0000186A" w:rsidRPr="00456B7F" w:rsidRDefault="0000186A" w:rsidP="00817565">
      <w:pPr>
        <w:pStyle w:val="ListParagraph"/>
        <w:numPr>
          <w:ilvl w:val="6"/>
          <w:numId w:val="28"/>
        </w:numPr>
        <w:ind w:left="720" w:hanging="270"/>
      </w:pPr>
      <w:r w:rsidRPr="00456B7F">
        <w:t>Compare all of the operational sequences that were made by members of your group. Pick the one that you like the best, or create a new sequence together. Make sure you’ve mapped out the key contingencies.  (Use the back of this sheet, or an extra piece of paper to do this.)</w:t>
      </w:r>
    </w:p>
    <w:p w14:paraId="617DADB4" w14:textId="77777777" w:rsidR="0000186A" w:rsidRPr="00456B7F" w:rsidRDefault="0000186A" w:rsidP="00817565">
      <w:pPr>
        <w:widowControl w:val="0"/>
        <w:ind w:left="720" w:hanging="270"/>
        <w:rPr>
          <w:rFonts w:asciiTheme="minorHAnsi" w:hAnsiTheme="minorHAnsi"/>
          <w:szCs w:val="24"/>
        </w:rPr>
      </w:pPr>
    </w:p>
    <w:p w14:paraId="2D7DAC75" w14:textId="77777777" w:rsidR="0000186A" w:rsidRPr="00456B7F" w:rsidRDefault="0000186A" w:rsidP="00817565">
      <w:pPr>
        <w:pStyle w:val="ListParagraph"/>
        <w:widowControl w:val="0"/>
        <w:numPr>
          <w:ilvl w:val="0"/>
          <w:numId w:val="28"/>
        </w:numPr>
        <w:ind w:left="720" w:hanging="270"/>
      </w:pPr>
      <w:r w:rsidRPr="00456B7F">
        <w:t>As a class, we will then think about what happens when the sequence is disrupted. (Wait for further instructions before taking this step.)</w:t>
      </w:r>
    </w:p>
    <w:p w14:paraId="494DC4B8" w14:textId="77777777" w:rsidR="0000186A" w:rsidRPr="00456B7F" w:rsidRDefault="0000186A" w:rsidP="00817565">
      <w:pPr>
        <w:widowControl w:val="0"/>
        <w:ind w:left="720" w:hanging="270"/>
        <w:rPr>
          <w:rFonts w:asciiTheme="minorHAnsi" w:hAnsiTheme="minorHAnsi"/>
          <w:szCs w:val="24"/>
        </w:rPr>
      </w:pPr>
    </w:p>
    <w:p w14:paraId="478093DF" w14:textId="77777777" w:rsidR="0000186A" w:rsidRPr="00456B7F" w:rsidRDefault="0000186A" w:rsidP="00817565">
      <w:pPr>
        <w:pStyle w:val="ListParagraph"/>
        <w:widowControl w:val="0"/>
        <w:numPr>
          <w:ilvl w:val="0"/>
          <w:numId w:val="28"/>
        </w:numPr>
        <w:ind w:left="720" w:hanging="270"/>
      </w:pPr>
      <w:r w:rsidRPr="00456B7F">
        <w:t xml:space="preserve">Look at your operational sequence, and write your answer to this question below: What does </w:t>
      </w:r>
      <w:r w:rsidRPr="00456B7F">
        <w:lastRenderedPageBreak/>
        <w:t xml:space="preserve">the operational sequence of this ceramic reveal about the sustainability of making and using functional ceramics in our society? </w:t>
      </w:r>
    </w:p>
    <w:p w14:paraId="2AB5A15D" w14:textId="77777777" w:rsidR="00E7689D" w:rsidRDefault="00E7689D" w:rsidP="00E7689D">
      <w:pPr>
        <w:pStyle w:val="ListParagraph"/>
      </w:pPr>
    </w:p>
    <w:p w14:paraId="14FC2DFA" w14:textId="3AD8ABF1" w:rsidR="00E7689D" w:rsidRPr="00456B7F" w:rsidRDefault="00E7689D" w:rsidP="00456B7F">
      <w:pPr>
        <w:pStyle w:val="ListParagraph"/>
        <w:numPr>
          <w:ilvl w:val="0"/>
          <w:numId w:val="29"/>
        </w:numPr>
        <w:rPr>
          <w:color w:val="000000"/>
        </w:rPr>
      </w:pPr>
      <w:r w:rsidRPr="00456B7F">
        <w:rPr>
          <w:color w:val="000000"/>
        </w:rPr>
        <w:t>Refer to</w:t>
      </w:r>
      <w:r w:rsidRPr="00456B7F">
        <w:rPr>
          <w:b/>
          <w:color w:val="000000"/>
        </w:rPr>
        <w:t xml:space="preserve"> Day 3 In-Class Activity: </w:t>
      </w:r>
      <w:hyperlink r:id="rId21" w:history="1">
        <w:r w:rsidRPr="002A2B0A">
          <w:rPr>
            <w:rStyle w:val="Hyperlink"/>
            <w:b/>
          </w:rPr>
          <w:t>Operational Sequences and Functional Ceramics</w:t>
        </w:r>
      </w:hyperlink>
      <w:r w:rsidRPr="00456B7F">
        <w:rPr>
          <w:b/>
          <w:color w:val="000000"/>
        </w:rPr>
        <w:t xml:space="preserve"> </w:t>
      </w:r>
      <w:r w:rsidRPr="00456B7F">
        <w:rPr>
          <w:color w:val="000000"/>
        </w:rPr>
        <w:t>worksheet for specific instructions.</w:t>
      </w:r>
    </w:p>
    <w:p w14:paraId="297C8459" w14:textId="77777777" w:rsidR="00456B7F" w:rsidRPr="00456B7F" w:rsidRDefault="00E7689D" w:rsidP="00456B7F">
      <w:pPr>
        <w:pStyle w:val="ListParagraph"/>
        <w:numPr>
          <w:ilvl w:val="0"/>
          <w:numId w:val="29"/>
        </w:numPr>
        <w:rPr>
          <w:color w:val="000000"/>
        </w:rPr>
      </w:pPr>
      <w:r w:rsidRPr="00456B7F">
        <w:t>Refer to the rubric for grading criteria.</w:t>
      </w:r>
    </w:p>
    <w:p w14:paraId="28EE0A79" w14:textId="77777777" w:rsidR="00E7689D" w:rsidRPr="00456B7F" w:rsidRDefault="00E7689D" w:rsidP="00456B7F">
      <w:pPr>
        <w:rPr>
          <w:color w:val="000000"/>
        </w:rPr>
      </w:pPr>
      <w:r w:rsidRPr="00456B7F">
        <w:t xml:space="preserve">  </w:t>
      </w:r>
    </w:p>
    <w:p w14:paraId="4F148A04" w14:textId="77777777" w:rsidR="00E7689D" w:rsidRPr="00456B7F" w:rsidRDefault="00E7689D" w:rsidP="00E7689D">
      <w:pPr>
        <w:ind w:left="360"/>
        <w:rPr>
          <w:rFonts w:asciiTheme="minorHAnsi" w:hAnsiTheme="minorHAnsi"/>
          <w:color w:val="000000"/>
          <w:szCs w:val="24"/>
        </w:rPr>
      </w:pPr>
      <w:r w:rsidRPr="00456B7F">
        <w:rPr>
          <w:rFonts w:asciiTheme="minorHAnsi" w:hAnsiTheme="minorHAnsi"/>
          <w:b/>
          <w:color w:val="000000"/>
          <w:szCs w:val="24"/>
        </w:rPr>
        <w:t>Your grade will be determined from the following criteria.</w:t>
      </w:r>
    </w:p>
    <w:p w14:paraId="61FF8EEC" w14:textId="77777777" w:rsidR="00E7689D" w:rsidRPr="00456B7F" w:rsidRDefault="00E7689D" w:rsidP="00E7689D">
      <w:pPr>
        <w:spacing w:after="120"/>
        <w:ind w:left="360"/>
        <w:rPr>
          <w:rFonts w:asciiTheme="minorHAnsi" w:hAnsiTheme="minorHAnsi"/>
          <w:color w:val="000000"/>
          <w:szCs w:val="24"/>
        </w:rPr>
      </w:pPr>
      <w:r w:rsidRPr="00456B7F">
        <w:rPr>
          <w:rFonts w:asciiTheme="minorHAnsi" w:hAnsiTheme="minorHAnsi"/>
          <w:color w:val="000000"/>
          <w:szCs w:val="24"/>
        </w:rPr>
        <w:t>Grading Rubric.  </w:t>
      </w:r>
    </w:p>
    <w:p w14:paraId="241ADAEA" w14:textId="77777777" w:rsidR="00E7689D" w:rsidRPr="00456B7F" w:rsidRDefault="00E7689D" w:rsidP="00E7689D">
      <w:pPr>
        <w:spacing w:after="120"/>
        <w:ind w:left="360"/>
        <w:rPr>
          <w:rFonts w:asciiTheme="minorHAnsi" w:hAnsiTheme="minorHAnsi"/>
          <w:color w:val="000000"/>
          <w:szCs w:val="24"/>
        </w:rPr>
      </w:pPr>
      <w:r w:rsidRPr="00456B7F">
        <w:rPr>
          <w:rFonts w:asciiTheme="minorHAnsi" w:hAnsiTheme="minorHAnsi"/>
          <w:color w:val="000000"/>
          <w:szCs w:val="24"/>
        </w:rPr>
        <w:t>5= Responses are appropriate and indicate engagement with the preparatory material.  Grammar, sentence structure and punctuation are correct.</w:t>
      </w:r>
    </w:p>
    <w:p w14:paraId="354CFB0E" w14:textId="77777777" w:rsidR="00E7689D" w:rsidRPr="00456B7F" w:rsidRDefault="00E7689D" w:rsidP="00E7689D">
      <w:pPr>
        <w:spacing w:after="120"/>
        <w:ind w:left="360"/>
        <w:rPr>
          <w:rFonts w:asciiTheme="minorHAnsi" w:hAnsiTheme="minorHAnsi"/>
          <w:color w:val="000000"/>
          <w:szCs w:val="24"/>
        </w:rPr>
      </w:pPr>
      <w:r w:rsidRPr="00456B7F">
        <w:rPr>
          <w:rFonts w:asciiTheme="minorHAnsi" w:hAnsiTheme="minorHAnsi"/>
          <w:color w:val="000000"/>
          <w:szCs w:val="24"/>
        </w:rPr>
        <w:t>4= Responses and arguments are not as clearly presented. Some minor issues with grammar, punctuation and or sentence structure.</w:t>
      </w:r>
    </w:p>
    <w:p w14:paraId="65481CD4" w14:textId="77777777" w:rsidR="00E7689D" w:rsidRPr="00456B7F" w:rsidRDefault="00E7689D" w:rsidP="00E7689D">
      <w:pPr>
        <w:spacing w:after="120"/>
        <w:ind w:left="360"/>
        <w:rPr>
          <w:rFonts w:asciiTheme="minorHAnsi" w:hAnsiTheme="minorHAnsi"/>
          <w:color w:val="000000"/>
          <w:szCs w:val="24"/>
        </w:rPr>
      </w:pPr>
      <w:r w:rsidRPr="00456B7F">
        <w:rPr>
          <w:rFonts w:asciiTheme="minorHAnsi" w:hAnsiTheme="minorHAnsi"/>
          <w:color w:val="000000"/>
          <w:szCs w:val="24"/>
        </w:rPr>
        <w:t>3= Responses are not appropriate to the assignment and do not reinforce the physical and cultural properties of materials.  Mistakes in grammar, punctuation and or sentence structure.</w:t>
      </w:r>
    </w:p>
    <w:p w14:paraId="1A86DB91" w14:textId="77777777" w:rsidR="00E7689D" w:rsidRPr="00456B7F" w:rsidRDefault="00E7689D" w:rsidP="00E7689D">
      <w:pPr>
        <w:spacing w:after="120"/>
        <w:ind w:left="360"/>
        <w:rPr>
          <w:rFonts w:asciiTheme="minorHAnsi" w:hAnsiTheme="minorHAnsi"/>
          <w:color w:val="000000"/>
          <w:szCs w:val="24"/>
        </w:rPr>
      </w:pPr>
      <w:r w:rsidRPr="00456B7F">
        <w:rPr>
          <w:rFonts w:asciiTheme="minorHAnsi" w:hAnsiTheme="minorHAnsi"/>
          <w:color w:val="000000"/>
          <w:szCs w:val="24"/>
        </w:rPr>
        <w:t>2= Responses are incomplete.  Major problems with grammar, punctuation and or sentence structure.</w:t>
      </w:r>
    </w:p>
    <w:p w14:paraId="42A20864" w14:textId="77777777" w:rsidR="00E7689D" w:rsidRPr="00456B7F" w:rsidRDefault="00E7689D" w:rsidP="00E7689D">
      <w:pPr>
        <w:spacing w:after="120"/>
        <w:ind w:left="360"/>
        <w:rPr>
          <w:rFonts w:asciiTheme="minorHAnsi" w:hAnsiTheme="minorHAnsi"/>
          <w:b/>
          <w:bCs/>
          <w:szCs w:val="24"/>
        </w:rPr>
      </w:pPr>
      <w:r w:rsidRPr="00456B7F">
        <w:rPr>
          <w:rFonts w:asciiTheme="minorHAnsi" w:hAnsiTheme="minorHAnsi"/>
          <w:color w:val="000000"/>
          <w:szCs w:val="24"/>
        </w:rPr>
        <w:t xml:space="preserve">1= Responses are inconsistent with material covered in class, videos, and readings. Missing elements of assignment.  Poor grammar, punctuation and or sentence structure. </w:t>
      </w:r>
    </w:p>
    <w:p w14:paraId="5D28BF71" w14:textId="77777777" w:rsidR="00E7689D" w:rsidRPr="00456B7F" w:rsidRDefault="00E7689D" w:rsidP="00E7689D">
      <w:pPr>
        <w:spacing w:before="100" w:beforeAutospacing="1" w:after="100" w:afterAutospacing="1"/>
        <w:rPr>
          <w:rFonts w:asciiTheme="minorHAnsi" w:hAnsiTheme="minorHAnsi"/>
          <w:b/>
          <w:bCs/>
          <w:szCs w:val="24"/>
        </w:rPr>
      </w:pPr>
      <w:r w:rsidRPr="00456B7F">
        <w:rPr>
          <w:rFonts w:asciiTheme="minorHAnsi" w:hAnsiTheme="minorHAnsi"/>
          <w:b/>
          <w:bCs/>
          <w:szCs w:val="24"/>
        </w:rPr>
        <w:t>Day 3 Lecture Development Resources:</w:t>
      </w:r>
    </w:p>
    <w:p w14:paraId="7F452717" w14:textId="2962AD54" w:rsidR="00E7689D" w:rsidRPr="00456B7F" w:rsidRDefault="002A2B0A" w:rsidP="00E7689D">
      <w:pPr>
        <w:pStyle w:val="ListParagraph"/>
        <w:numPr>
          <w:ilvl w:val="0"/>
          <w:numId w:val="30"/>
        </w:numPr>
      </w:pPr>
      <w:r w:rsidRPr="002A2B0A">
        <w:rPr>
          <w:b/>
        </w:rPr>
        <w:t>Lecture:</w:t>
      </w:r>
      <w:r>
        <w:t xml:space="preserve"> </w:t>
      </w:r>
      <w:hyperlink r:id="rId22" w:tooltip="Module 3 Day 3 Lecture (PPT)" w:history="1">
        <w:r w:rsidR="00E7689D" w:rsidRPr="00456B7F">
          <w:rPr>
            <w:rStyle w:val="Hyperlink"/>
          </w:rPr>
          <w:t>Ceramics</w:t>
        </w:r>
      </w:hyperlink>
      <w:r w:rsidR="00E7689D" w:rsidRPr="00456B7F">
        <w:t xml:space="preserve"> </w:t>
      </w:r>
      <w:r>
        <w:t>PPT slides</w:t>
      </w:r>
    </w:p>
    <w:p w14:paraId="1AF9A3C8" w14:textId="547D1262" w:rsidR="00E7689D" w:rsidRPr="00456B7F" w:rsidRDefault="00E7689D" w:rsidP="00E7689D">
      <w:pPr>
        <w:pStyle w:val="ListParagraph"/>
        <w:numPr>
          <w:ilvl w:val="0"/>
          <w:numId w:val="30"/>
        </w:numPr>
      </w:pPr>
      <w:r w:rsidRPr="00456B7F">
        <w:t xml:space="preserve">In-Class Activity: </w:t>
      </w:r>
      <w:hyperlink r:id="rId23" w:tooltip="Operational Sequences and Functional Ceramics" w:history="1">
        <w:r w:rsidR="00583BA2" w:rsidRPr="00456B7F">
          <w:rPr>
            <w:rStyle w:val="Hyperlink"/>
          </w:rPr>
          <w:t>Operational Sequences and Functional Ceramics</w:t>
        </w:r>
      </w:hyperlink>
      <w:r w:rsidR="00583BA2" w:rsidRPr="00456B7F">
        <w:t xml:space="preserve"> (Word) </w:t>
      </w:r>
      <w:r w:rsidRPr="00456B7F">
        <w:rPr>
          <w:color w:val="000000"/>
        </w:rPr>
        <w:t xml:space="preserve">handout </w:t>
      </w:r>
    </w:p>
    <w:p w14:paraId="760CDE09" w14:textId="77777777" w:rsidR="00207531" w:rsidRPr="00456B7F" w:rsidRDefault="00207531" w:rsidP="00207531">
      <w:pPr>
        <w:rPr>
          <w:rFonts w:asciiTheme="minorHAnsi" w:hAnsiTheme="minorHAnsi"/>
          <w:szCs w:val="24"/>
        </w:rPr>
      </w:pPr>
    </w:p>
    <w:p w14:paraId="66AEE9D1" w14:textId="77777777" w:rsidR="00207531" w:rsidRPr="00456B7F" w:rsidRDefault="00207531" w:rsidP="00207531">
      <w:pPr>
        <w:pBdr>
          <w:top w:val="single" w:sz="4" w:space="1" w:color="auto"/>
        </w:pBdr>
        <w:rPr>
          <w:rFonts w:asciiTheme="minorHAnsi" w:hAnsiTheme="minorHAnsi"/>
          <w:bCs/>
          <w:i/>
          <w:color w:val="FF0000"/>
          <w:szCs w:val="24"/>
        </w:rPr>
      </w:pPr>
      <w:r w:rsidRPr="00456B7F">
        <w:rPr>
          <w:rFonts w:asciiTheme="minorHAnsi" w:hAnsiTheme="minorHAnsi"/>
          <w:b/>
          <w:bCs/>
          <w:szCs w:val="24"/>
        </w:rPr>
        <w:t xml:space="preserve">Complete Impact Paradigm Assignment: </w:t>
      </w:r>
    </w:p>
    <w:p w14:paraId="5F4CDC27" w14:textId="77777777" w:rsidR="00207531" w:rsidRPr="00456B7F" w:rsidRDefault="00207531" w:rsidP="00207531">
      <w:pPr>
        <w:widowControl w:val="0"/>
        <w:rPr>
          <w:rFonts w:asciiTheme="minorHAnsi" w:hAnsiTheme="minorHAnsi"/>
          <w:szCs w:val="24"/>
        </w:rPr>
      </w:pPr>
      <w:r w:rsidRPr="00456B7F">
        <w:rPr>
          <w:rFonts w:asciiTheme="minorHAnsi" w:hAnsiTheme="minorHAnsi"/>
          <w:szCs w:val="24"/>
        </w:rPr>
        <w:t xml:space="preserve">Thinking about the material that we covered in this week’s unit, add another question to the impact paradigm. </w:t>
      </w:r>
    </w:p>
    <w:p w14:paraId="22A6AD38" w14:textId="2822AF72" w:rsidR="00207531" w:rsidRPr="00456B7F" w:rsidRDefault="002A2B0A" w:rsidP="00207531">
      <w:pPr>
        <w:numPr>
          <w:ilvl w:val="0"/>
          <w:numId w:val="14"/>
        </w:numPr>
        <w:spacing w:before="100" w:beforeAutospacing="1" w:after="100" w:afterAutospacing="1"/>
        <w:ind w:left="1440"/>
        <w:rPr>
          <w:rFonts w:asciiTheme="minorHAnsi" w:hAnsiTheme="minorHAnsi"/>
          <w:color w:val="000000"/>
          <w:szCs w:val="24"/>
        </w:rPr>
      </w:pPr>
      <w:hyperlink r:id="rId24" w:history="1">
        <w:r w:rsidR="00207531" w:rsidRPr="002A2B0A">
          <w:rPr>
            <w:rStyle w:val="Hyperlink"/>
            <w:rFonts w:asciiTheme="minorHAnsi" w:hAnsiTheme="minorHAnsi"/>
            <w:szCs w:val="24"/>
          </w:rPr>
          <w:t>Module 3—Impact Paradigm Individual Homework Assignment</w:t>
        </w:r>
      </w:hyperlink>
      <w:r>
        <w:rPr>
          <w:rFonts w:asciiTheme="minorHAnsi" w:hAnsiTheme="minorHAnsi"/>
          <w:szCs w:val="24"/>
        </w:rPr>
        <w:t xml:space="preserve"> (Word)</w:t>
      </w:r>
    </w:p>
    <w:p w14:paraId="6F500A25" w14:textId="77777777" w:rsidR="00207531" w:rsidRPr="00456B7F" w:rsidRDefault="00207531" w:rsidP="00207531">
      <w:pPr>
        <w:pBdr>
          <w:top w:val="single" w:sz="4" w:space="1" w:color="auto"/>
        </w:pBdr>
        <w:rPr>
          <w:rFonts w:asciiTheme="minorHAnsi" w:hAnsiTheme="minorHAnsi"/>
          <w:b/>
          <w:color w:val="000000"/>
          <w:szCs w:val="24"/>
        </w:rPr>
      </w:pPr>
      <w:r w:rsidRPr="00456B7F">
        <w:rPr>
          <w:rFonts w:asciiTheme="minorHAnsi" w:hAnsiTheme="minorHAnsi"/>
          <w:b/>
          <w:color w:val="000000"/>
          <w:szCs w:val="24"/>
        </w:rPr>
        <w:t>Additional Resources</w:t>
      </w:r>
    </w:p>
    <w:p w14:paraId="6CA20E3F" w14:textId="77777777" w:rsidR="00456B7F" w:rsidRPr="00456B7F" w:rsidRDefault="00456B7F" w:rsidP="00207531">
      <w:pPr>
        <w:pBdr>
          <w:top w:val="single" w:sz="4" w:space="1" w:color="auto"/>
        </w:pBdr>
        <w:rPr>
          <w:rFonts w:asciiTheme="minorHAnsi" w:hAnsiTheme="minorHAnsi"/>
          <w:b/>
          <w:color w:val="000000"/>
          <w:szCs w:val="24"/>
        </w:rPr>
      </w:pPr>
    </w:p>
    <w:p w14:paraId="20097ACE" w14:textId="77777777" w:rsidR="00456B7F" w:rsidRPr="00456B7F" w:rsidRDefault="00456B7F" w:rsidP="00456B7F">
      <w:pPr>
        <w:rPr>
          <w:rFonts w:asciiTheme="minorHAnsi" w:hAnsiTheme="minorHAnsi"/>
          <w:szCs w:val="24"/>
        </w:rPr>
      </w:pPr>
      <w:r w:rsidRPr="00456B7F">
        <w:rPr>
          <w:rFonts w:asciiTheme="minorHAnsi" w:hAnsiTheme="minorHAnsi"/>
          <w:b/>
          <w:bCs/>
          <w:szCs w:val="24"/>
        </w:rPr>
        <w:t>Online Course Module</w:t>
      </w:r>
    </w:p>
    <w:p w14:paraId="26B8E450" w14:textId="3C42BBFE" w:rsidR="00456B7F" w:rsidRPr="00456B7F" w:rsidRDefault="00456B7F" w:rsidP="00636AA1">
      <w:pPr>
        <w:numPr>
          <w:ilvl w:val="0"/>
          <w:numId w:val="32"/>
        </w:numPr>
        <w:rPr>
          <w:rFonts w:asciiTheme="minorHAnsi" w:hAnsiTheme="minorHAnsi"/>
          <w:szCs w:val="24"/>
        </w:rPr>
      </w:pPr>
      <w:r w:rsidRPr="00456B7F">
        <w:rPr>
          <w:rFonts w:asciiTheme="minorHAnsi" w:hAnsiTheme="minorHAnsi"/>
          <w:szCs w:val="24"/>
        </w:rPr>
        <w:t xml:space="preserve">View the online Module 3 in </w:t>
      </w:r>
      <w:hyperlink r:id="rId25" w:tooltip="Word" w:history="1">
        <w:r w:rsidRPr="00456B7F">
          <w:rPr>
            <w:rFonts w:asciiTheme="minorHAnsi" w:hAnsiTheme="minorHAnsi"/>
            <w:color w:val="0000FF"/>
            <w:szCs w:val="24"/>
            <w:u w:val="single"/>
          </w:rPr>
          <w:t>Word</w:t>
        </w:r>
      </w:hyperlink>
      <w:r w:rsidRPr="00456B7F">
        <w:rPr>
          <w:rFonts w:asciiTheme="minorHAnsi" w:hAnsiTheme="minorHAnsi"/>
          <w:szCs w:val="24"/>
        </w:rPr>
        <w:t xml:space="preserve"> or </w:t>
      </w:r>
      <w:hyperlink r:id="rId26" w:tooltip="PDF" w:history="1">
        <w:r w:rsidRPr="00456B7F">
          <w:rPr>
            <w:rFonts w:asciiTheme="minorHAnsi" w:hAnsiTheme="minorHAnsi"/>
            <w:color w:val="0000FF"/>
            <w:szCs w:val="24"/>
            <w:u w:val="single"/>
          </w:rPr>
          <w:t>PDF</w:t>
        </w:r>
      </w:hyperlink>
      <w:r w:rsidRPr="00456B7F">
        <w:rPr>
          <w:rFonts w:asciiTheme="minorHAnsi" w:hAnsiTheme="minorHAnsi"/>
          <w:szCs w:val="24"/>
        </w:rPr>
        <w:t xml:space="preserve"> format</w:t>
      </w:r>
    </w:p>
    <w:p w14:paraId="1E1BA2BD" w14:textId="77777777" w:rsidR="00456B7F" w:rsidRPr="00456B7F" w:rsidRDefault="00456B7F" w:rsidP="00636AA1">
      <w:pPr>
        <w:numPr>
          <w:ilvl w:val="0"/>
          <w:numId w:val="32"/>
        </w:numPr>
        <w:rPr>
          <w:rFonts w:asciiTheme="minorHAnsi" w:hAnsiTheme="minorHAnsi"/>
          <w:szCs w:val="24"/>
        </w:rPr>
      </w:pPr>
      <w:r w:rsidRPr="00456B7F">
        <w:rPr>
          <w:rFonts w:asciiTheme="minorHAnsi" w:hAnsiTheme="minorHAnsi"/>
          <w:szCs w:val="24"/>
        </w:rPr>
        <w:t xml:space="preserve">Available soon: The full online course to upload to your Learning Management System. Contact Kevin Jones at </w:t>
      </w:r>
      <w:hyperlink r:id="rId27" w:history="1">
        <w:r w:rsidRPr="00456B7F">
          <w:rPr>
            <w:rFonts w:asciiTheme="minorHAnsi" w:hAnsiTheme="minorHAnsi"/>
            <w:color w:val="0000FF"/>
            <w:szCs w:val="24"/>
            <w:u w:val="single"/>
          </w:rPr>
          <w:t>kjones@eng.ufl.edu</w:t>
        </w:r>
      </w:hyperlink>
      <w:r w:rsidRPr="00456B7F">
        <w:rPr>
          <w:rFonts w:asciiTheme="minorHAnsi" w:hAnsiTheme="minorHAnsi"/>
          <w:szCs w:val="24"/>
        </w:rPr>
        <w:t xml:space="preserve"> or Pamela Hupp at </w:t>
      </w:r>
      <w:hyperlink r:id="rId28" w:history="1">
        <w:r w:rsidRPr="00456B7F">
          <w:rPr>
            <w:rFonts w:asciiTheme="minorHAnsi" w:hAnsiTheme="minorHAnsi"/>
            <w:color w:val="0000FF"/>
            <w:szCs w:val="24"/>
            <w:u w:val="single"/>
          </w:rPr>
          <w:t>hupp@mrs.org</w:t>
        </w:r>
      </w:hyperlink>
      <w:r w:rsidRPr="00456B7F">
        <w:rPr>
          <w:rFonts w:asciiTheme="minorHAnsi" w:hAnsiTheme="minorHAnsi"/>
          <w:szCs w:val="24"/>
        </w:rPr>
        <w:t xml:space="preserve"> for more information.</w:t>
      </w:r>
    </w:p>
    <w:p w14:paraId="253EDFB0" w14:textId="77777777" w:rsidR="00456B7F" w:rsidRPr="00456B7F" w:rsidRDefault="00456B7F" w:rsidP="00456B7F">
      <w:pPr>
        <w:rPr>
          <w:rFonts w:asciiTheme="minorHAnsi" w:hAnsiTheme="minorHAnsi"/>
          <w:b/>
          <w:color w:val="000000"/>
          <w:szCs w:val="24"/>
        </w:rPr>
      </w:pPr>
    </w:p>
    <w:p w14:paraId="78183129" w14:textId="77777777" w:rsidR="00456B7F" w:rsidRPr="00456B7F" w:rsidRDefault="00456B7F" w:rsidP="00456B7F">
      <w:pPr>
        <w:rPr>
          <w:rFonts w:asciiTheme="minorHAnsi" w:hAnsiTheme="minorHAnsi"/>
          <w:b/>
          <w:color w:val="000000"/>
          <w:szCs w:val="24"/>
        </w:rPr>
      </w:pPr>
      <w:r w:rsidRPr="00456B7F">
        <w:rPr>
          <w:rFonts w:asciiTheme="minorHAnsi" w:hAnsiTheme="minorHAnsi"/>
          <w:b/>
          <w:color w:val="000000"/>
          <w:szCs w:val="24"/>
        </w:rPr>
        <w:t>Videos:</w:t>
      </w:r>
    </w:p>
    <w:p w14:paraId="7BD60201" w14:textId="3C8A9158" w:rsidR="0000186A" w:rsidRPr="00456B7F" w:rsidRDefault="00351BF5" w:rsidP="0000186A">
      <w:pPr>
        <w:pStyle w:val="ListParagraph"/>
        <w:numPr>
          <w:ilvl w:val="0"/>
          <w:numId w:val="18"/>
        </w:numPr>
      </w:pPr>
      <w:hyperlink r:id="rId29" w:history="1">
        <w:proofErr w:type="spellStart"/>
        <w:r w:rsidR="0000186A" w:rsidRPr="00351BF5">
          <w:rPr>
            <w:rStyle w:val="Hyperlink"/>
          </w:rPr>
          <w:t>Flintknapping</w:t>
        </w:r>
        <w:proofErr w:type="spellEnd"/>
        <w:r w:rsidR="0000186A" w:rsidRPr="00351BF5">
          <w:rPr>
            <w:rStyle w:val="Hyperlink"/>
          </w:rPr>
          <w:t xml:space="preserve"> video with Dr. Bruce Bradley</w:t>
        </w:r>
      </w:hyperlink>
    </w:p>
    <w:p w14:paraId="618DA2C9" w14:textId="77777777" w:rsidR="00A75B41" w:rsidRPr="00456B7F" w:rsidRDefault="00A75B41" w:rsidP="00A75B41">
      <w:pPr>
        <w:pStyle w:val="ListParagraph"/>
        <w:numPr>
          <w:ilvl w:val="0"/>
          <w:numId w:val="18"/>
        </w:numPr>
      </w:pPr>
      <w:proofErr w:type="spellStart"/>
      <w:r w:rsidRPr="00456B7F">
        <w:lastRenderedPageBreak/>
        <w:t>Tedx</w:t>
      </w:r>
      <w:proofErr w:type="spellEnd"/>
      <w:r w:rsidRPr="00456B7F">
        <w:t xml:space="preserve"> Video:</w:t>
      </w:r>
      <w:r>
        <w:t xml:space="preserve"> </w:t>
      </w:r>
      <w:hyperlink r:id="rId30" w:history="1">
        <w:r w:rsidRPr="00E74D3A">
          <w:rPr>
            <w:rStyle w:val="Hyperlink"/>
            <w:rFonts w:eastAsia="Times New Roman" w:cs="Times New Roman"/>
          </w:rPr>
          <w:t>Fuel from the A</w:t>
        </w:r>
        <w:bookmarkStart w:id="0" w:name="_GoBack"/>
        <w:bookmarkEnd w:id="0"/>
        <w:r w:rsidRPr="00E74D3A">
          <w:rPr>
            <w:rStyle w:val="Hyperlink"/>
            <w:rFonts w:eastAsia="Times New Roman" w:cs="Times New Roman"/>
          </w:rPr>
          <w:t>i</w:t>
        </w:r>
        <w:r w:rsidRPr="00E74D3A">
          <w:rPr>
            <w:rStyle w:val="Hyperlink"/>
            <w:rFonts w:eastAsia="Times New Roman" w:cs="Times New Roman"/>
          </w:rPr>
          <w:t xml:space="preserve">r: </w:t>
        </w:r>
        <w:proofErr w:type="spellStart"/>
        <w:r w:rsidRPr="00E74D3A">
          <w:rPr>
            <w:rStyle w:val="Hyperlink"/>
            <w:rFonts w:eastAsia="Times New Roman" w:cs="Times New Roman"/>
          </w:rPr>
          <w:t>Sossina</w:t>
        </w:r>
        <w:proofErr w:type="spellEnd"/>
        <w:r w:rsidRPr="00E74D3A">
          <w:rPr>
            <w:rStyle w:val="Hyperlink"/>
            <w:rFonts w:eastAsia="Times New Roman" w:cs="Times New Roman"/>
          </w:rPr>
          <w:t xml:space="preserve"> Haile at </w:t>
        </w:r>
        <w:proofErr w:type="spellStart"/>
        <w:r w:rsidRPr="00E74D3A">
          <w:rPr>
            <w:rStyle w:val="Hyperlink"/>
            <w:rFonts w:eastAsia="Times New Roman" w:cs="Times New Roman"/>
          </w:rPr>
          <w:t>TEDxBermuda</w:t>
        </w:r>
        <w:proofErr w:type="spellEnd"/>
      </w:hyperlink>
      <w:r w:rsidRPr="00E74D3A">
        <w:rPr>
          <w:rFonts w:eastAsia="Times New Roman" w:cs="Times New Roman"/>
          <w:color w:val="0000FF"/>
        </w:rPr>
        <w:t xml:space="preserve"> </w:t>
      </w:r>
      <w:r w:rsidRPr="00E74D3A">
        <w:rPr>
          <w:rFonts w:eastAsia="Times New Roman" w:cs="Times New Roman"/>
        </w:rPr>
        <w:t>(14:52)</w:t>
      </w:r>
    </w:p>
    <w:p w14:paraId="47640596" w14:textId="77777777" w:rsidR="0000186A" w:rsidRPr="00456B7F" w:rsidRDefault="0000186A" w:rsidP="0000186A">
      <w:pPr>
        <w:rPr>
          <w:rFonts w:asciiTheme="minorHAnsi" w:hAnsiTheme="minorHAnsi"/>
          <w:szCs w:val="24"/>
        </w:rPr>
      </w:pPr>
    </w:p>
    <w:p w14:paraId="63372F4B" w14:textId="77777777" w:rsidR="0000186A" w:rsidRPr="00456B7F" w:rsidRDefault="00456B7F" w:rsidP="00456B7F">
      <w:pPr>
        <w:widowControl w:val="0"/>
        <w:rPr>
          <w:rFonts w:asciiTheme="minorHAnsi" w:hAnsiTheme="minorHAnsi"/>
          <w:b/>
          <w:szCs w:val="24"/>
        </w:rPr>
      </w:pPr>
      <w:r w:rsidRPr="00456B7F">
        <w:rPr>
          <w:rFonts w:asciiTheme="minorHAnsi" w:hAnsiTheme="minorHAnsi"/>
          <w:b/>
          <w:szCs w:val="24"/>
        </w:rPr>
        <w:t>Articles and Books:</w:t>
      </w:r>
    </w:p>
    <w:p w14:paraId="571E4E59" w14:textId="77777777" w:rsidR="00456B7F" w:rsidRPr="00456B7F" w:rsidRDefault="00456B7F" w:rsidP="00456B7F">
      <w:pPr>
        <w:pStyle w:val="ListParagraph"/>
        <w:numPr>
          <w:ilvl w:val="0"/>
          <w:numId w:val="28"/>
        </w:numPr>
        <w:ind w:left="720"/>
      </w:pPr>
      <w:r w:rsidRPr="00456B7F">
        <w:t xml:space="preserve">Whitaker, John C. (1994) </w:t>
      </w:r>
      <w:proofErr w:type="spellStart"/>
      <w:r w:rsidRPr="00456B7F">
        <w:rPr>
          <w:i/>
          <w:iCs/>
        </w:rPr>
        <w:t>Flintknapping</w:t>
      </w:r>
      <w:proofErr w:type="spellEnd"/>
      <w:r w:rsidRPr="00456B7F">
        <w:rPr>
          <w:i/>
          <w:iCs/>
        </w:rPr>
        <w:t>: Making and Understanding Stone Tools</w:t>
      </w:r>
      <w:r w:rsidRPr="00456B7F">
        <w:t>. Austin: University of Texas Press.</w:t>
      </w:r>
    </w:p>
    <w:p w14:paraId="40B0A112" w14:textId="77777777" w:rsidR="00456B7F" w:rsidRPr="00456B7F" w:rsidRDefault="00456B7F" w:rsidP="00456B7F">
      <w:pPr>
        <w:pStyle w:val="ListParagraph"/>
        <w:widowControl w:val="0"/>
        <w:numPr>
          <w:ilvl w:val="6"/>
          <w:numId w:val="28"/>
        </w:numPr>
      </w:pPr>
    </w:p>
    <w:p w14:paraId="5320093A" w14:textId="77777777" w:rsidR="0050026E" w:rsidRPr="00456B7F" w:rsidRDefault="0050026E" w:rsidP="00F6505E">
      <w:pPr>
        <w:rPr>
          <w:rFonts w:asciiTheme="minorHAnsi" w:hAnsiTheme="minorHAnsi"/>
          <w:szCs w:val="24"/>
        </w:rPr>
      </w:pPr>
    </w:p>
    <w:sectPr w:rsidR="0050026E" w:rsidRPr="00456B7F" w:rsidSect="00D90CE4">
      <w:headerReference w:type="default" r:id="rId31"/>
      <w:footerReference w:type="default" r:id="rId32"/>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8957" w14:textId="77777777" w:rsidR="00904F7C" w:rsidRDefault="00904F7C" w:rsidP="00BD3509">
      <w:r>
        <w:separator/>
      </w:r>
    </w:p>
  </w:endnote>
  <w:endnote w:type="continuationSeparator" w:id="0">
    <w:p w14:paraId="3B796745" w14:textId="77777777" w:rsidR="00904F7C" w:rsidRDefault="00904F7C"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54EF2EBC" w14:textId="77777777" w:rsidR="00D90CE4" w:rsidRDefault="00D90CE4">
        <w:pPr>
          <w:pStyle w:val="Footer"/>
          <w:jc w:val="center"/>
        </w:pPr>
        <w:r>
          <w:fldChar w:fldCharType="begin"/>
        </w:r>
        <w:r>
          <w:instrText xml:space="preserve"> PAGE   \* MERGEFORMAT </w:instrText>
        </w:r>
        <w:r>
          <w:fldChar w:fldCharType="separate"/>
        </w:r>
        <w:r w:rsidR="00351BF5">
          <w:rPr>
            <w:noProof/>
          </w:rPr>
          <w:t>1</w:t>
        </w:r>
        <w:r>
          <w:rPr>
            <w:noProof/>
          </w:rPr>
          <w:fldChar w:fldCharType="end"/>
        </w:r>
      </w:p>
    </w:sdtContent>
  </w:sdt>
  <w:p w14:paraId="76E0C905"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31A14" w14:textId="77777777" w:rsidR="00904F7C" w:rsidRDefault="00904F7C" w:rsidP="00BD3509">
      <w:r>
        <w:separator/>
      </w:r>
    </w:p>
  </w:footnote>
  <w:footnote w:type="continuationSeparator" w:id="0">
    <w:p w14:paraId="3B075977" w14:textId="77777777" w:rsidR="00904F7C" w:rsidRDefault="00904F7C"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E817"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27B0E2E7" wp14:editId="47FD8385">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69B8"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B4709C">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B4709C">
                              <w:rPr>
                                <w:rFonts w:asciiTheme="minorHAnsi" w:hAnsiTheme="minorHAnsi"/>
                                <w:b/>
                                <w:color w:val="7F7F7F" w:themeColor="text1" w:themeTint="80"/>
                                <w:sz w:val="30"/>
                                <w:szCs w:val="30"/>
                              </w:rPr>
                              <w:t>Ceramics and Glass</w:t>
                            </w:r>
                          </w:p>
                          <w:p w14:paraId="4203A0F8"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63AB69B8"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B4709C">
                        <w:rPr>
                          <w:rFonts w:asciiTheme="minorHAnsi" w:hAnsiTheme="minorHAnsi"/>
                          <w:b/>
                          <w:color w:val="7F7F7F" w:themeColor="text1" w:themeTint="80"/>
                          <w:sz w:val="30"/>
                          <w:szCs w:val="30"/>
                        </w:rPr>
                        <w:t>3</w:t>
                      </w:r>
                      <w:r w:rsidRPr="006D6EC5">
                        <w:rPr>
                          <w:rFonts w:asciiTheme="minorHAnsi" w:hAnsiTheme="minorHAnsi"/>
                          <w:b/>
                          <w:color w:val="7F7F7F" w:themeColor="text1" w:themeTint="80"/>
                          <w:sz w:val="30"/>
                          <w:szCs w:val="30"/>
                        </w:rPr>
                        <w:t xml:space="preserve">:  </w:t>
                      </w:r>
                      <w:r w:rsidR="00B4709C">
                        <w:rPr>
                          <w:rFonts w:asciiTheme="minorHAnsi" w:hAnsiTheme="minorHAnsi"/>
                          <w:b/>
                          <w:color w:val="7F7F7F" w:themeColor="text1" w:themeTint="80"/>
                          <w:sz w:val="30"/>
                          <w:szCs w:val="30"/>
                        </w:rPr>
                        <w:t>Ceramics and Glass</w:t>
                      </w:r>
                    </w:p>
                    <w:p w14:paraId="4203A0F8"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8B5"/>
    <w:multiLevelType w:val="multilevel"/>
    <w:tmpl w:val="C2A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C18B7"/>
    <w:multiLevelType w:val="hybridMultilevel"/>
    <w:tmpl w:val="B0424EE2"/>
    <w:lvl w:ilvl="0" w:tplc="E90E6B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708E8"/>
    <w:multiLevelType w:val="hybridMultilevel"/>
    <w:tmpl w:val="940E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D3823"/>
    <w:multiLevelType w:val="hybridMultilevel"/>
    <w:tmpl w:val="A80C775C"/>
    <w:lvl w:ilvl="0" w:tplc="1EA64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1EA649B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1EA649BA">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3B3B"/>
    <w:multiLevelType w:val="hybridMultilevel"/>
    <w:tmpl w:val="EC0A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E08AF"/>
    <w:multiLevelType w:val="hybridMultilevel"/>
    <w:tmpl w:val="817C0404"/>
    <w:lvl w:ilvl="0" w:tplc="5498E140">
      <w:start w:val="1"/>
      <w:numFmt w:val="lowerLetter"/>
      <w:lvlText w:val="%1."/>
      <w:lvlJc w:val="left"/>
      <w:pPr>
        <w:ind w:left="720" w:hanging="360"/>
      </w:pPr>
    </w:lvl>
    <w:lvl w:ilvl="1" w:tplc="0B8C33CA">
      <w:start w:val="1"/>
      <w:numFmt w:val="lowerLetter"/>
      <w:lvlText w:val="%2."/>
      <w:lvlJc w:val="left"/>
      <w:pPr>
        <w:ind w:left="1440" w:hanging="360"/>
      </w:pPr>
    </w:lvl>
    <w:lvl w:ilvl="2" w:tplc="3B70C1B4">
      <w:start w:val="1"/>
      <w:numFmt w:val="lowerRoman"/>
      <w:lvlText w:val="%3."/>
      <w:lvlJc w:val="right"/>
      <w:pPr>
        <w:ind w:left="2160" w:hanging="180"/>
      </w:pPr>
    </w:lvl>
    <w:lvl w:ilvl="3" w:tplc="B39C1AA0">
      <w:start w:val="1"/>
      <w:numFmt w:val="decimal"/>
      <w:lvlText w:val="%4."/>
      <w:lvlJc w:val="left"/>
      <w:pPr>
        <w:ind w:left="2880" w:hanging="360"/>
      </w:pPr>
    </w:lvl>
    <w:lvl w:ilvl="4" w:tplc="B6B6E888">
      <w:start w:val="1"/>
      <w:numFmt w:val="lowerLetter"/>
      <w:lvlText w:val="%5."/>
      <w:lvlJc w:val="left"/>
      <w:pPr>
        <w:ind w:left="3600" w:hanging="360"/>
      </w:pPr>
    </w:lvl>
    <w:lvl w:ilvl="5" w:tplc="25D0F1AC">
      <w:start w:val="1"/>
      <w:numFmt w:val="lowerRoman"/>
      <w:lvlText w:val="%6."/>
      <w:lvlJc w:val="right"/>
      <w:pPr>
        <w:ind w:left="4320" w:hanging="180"/>
      </w:pPr>
    </w:lvl>
    <w:lvl w:ilvl="6" w:tplc="DAC69EF6">
      <w:start w:val="1"/>
      <w:numFmt w:val="decimal"/>
      <w:lvlText w:val="%7."/>
      <w:lvlJc w:val="left"/>
      <w:pPr>
        <w:ind w:left="5040" w:hanging="360"/>
      </w:pPr>
    </w:lvl>
    <w:lvl w:ilvl="7" w:tplc="CB88C152">
      <w:start w:val="1"/>
      <w:numFmt w:val="lowerLetter"/>
      <w:lvlText w:val="%8."/>
      <w:lvlJc w:val="left"/>
      <w:pPr>
        <w:ind w:left="5760" w:hanging="360"/>
      </w:pPr>
    </w:lvl>
    <w:lvl w:ilvl="8" w:tplc="DE7E2D6C">
      <w:start w:val="1"/>
      <w:numFmt w:val="lowerRoman"/>
      <w:lvlText w:val="%9."/>
      <w:lvlJc w:val="right"/>
      <w:pPr>
        <w:ind w:left="6480" w:hanging="180"/>
      </w:pPr>
    </w:lvl>
  </w:abstractNum>
  <w:abstractNum w:abstractNumId="11">
    <w:nsid w:val="28B97314"/>
    <w:multiLevelType w:val="hybridMultilevel"/>
    <w:tmpl w:val="B2700CC0"/>
    <w:lvl w:ilvl="0" w:tplc="88F6D3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D6C19"/>
    <w:multiLevelType w:val="hybridMultilevel"/>
    <w:tmpl w:val="A8A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C1F"/>
    <w:multiLevelType w:val="multilevel"/>
    <w:tmpl w:val="CDCC9E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441500"/>
    <w:multiLevelType w:val="hybridMultilevel"/>
    <w:tmpl w:val="C7B0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742BB"/>
    <w:multiLevelType w:val="hybridMultilevel"/>
    <w:tmpl w:val="774E6DDC"/>
    <w:lvl w:ilvl="0" w:tplc="1EA649B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1EA649BA">
      <w:start w:val="1"/>
      <w:numFmt w:val="lowerLetter"/>
      <w:lvlText w:val="%7."/>
      <w:lvlJc w:val="left"/>
      <w:pPr>
        <w:ind w:left="5850" w:hanging="360"/>
      </w:pPr>
      <w:rPr>
        <w:rFonts w:hint="default"/>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867B9"/>
    <w:multiLevelType w:val="hybridMultilevel"/>
    <w:tmpl w:val="004CC7FA"/>
    <w:lvl w:ilvl="0" w:tplc="509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10004"/>
    <w:multiLevelType w:val="hybridMultilevel"/>
    <w:tmpl w:val="9B080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5D053FED"/>
    <w:multiLevelType w:val="hybridMultilevel"/>
    <w:tmpl w:val="59020860"/>
    <w:lvl w:ilvl="0" w:tplc="1EA64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561DB"/>
    <w:multiLevelType w:val="hybridMultilevel"/>
    <w:tmpl w:val="41F6D8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D25FF"/>
    <w:multiLevelType w:val="multilevel"/>
    <w:tmpl w:val="40FA0DA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E6DC2"/>
    <w:multiLevelType w:val="hybridMultilevel"/>
    <w:tmpl w:val="E488E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4"/>
  </w:num>
  <w:num w:numId="5">
    <w:abstractNumId w:val="26"/>
  </w:num>
  <w:num w:numId="6">
    <w:abstractNumId w:val="28"/>
  </w:num>
  <w:num w:numId="7">
    <w:abstractNumId w:val="8"/>
  </w:num>
  <w:num w:numId="8">
    <w:abstractNumId w:val="29"/>
  </w:num>
  <w:num w:numId="9">
    <w:abstractNumId w:val="22"/>
  </w:num>
  <w:num w:numId="10">
    <w:abstractNumId w:val="19"/>
  </w:num>
  <w:num w:numId="11">
    <w:abstractNumId w:val="30"/>
  </w:num>
  <w:num w:numId="12">
    <w:abstractNumId w:val="5"/>
  </w:num>
  <w:num w:numId="13">
    <w:abstractNumId w:val="18"/>
  </w:num>
  <w:num w:numId="14">
    <w:abstractNumId w:val="27"/>
  </w:num>
  <w:num w:numId="15">
    <w:abstractNumId w:val="2"/>
  </w:num>
  <w:num w:numId="16">
    <w:abstractNumId w:val="10"/>
  </w:num>
  <w:num w:numId="17">
    <w:abstractNumId w:val="20"/>
  </w:num>
  <w:num w:numId="18">
    <w:abstractNumId w:val="21"/>
  </w:num>
  <w:num w:numId="19">
    <w:abstractNumId w:val="0"/>
  </w:num>
  <w:num w:numId="20">
    <w:abstractNumId w:val="15"/>
  </w:num>
  <w:num w:numId="21">
    <w:abstractNumId w:val="31"/>
  </w:num>
  <w:num w:numId="22">
    <w:abstractNumId w:val="23"/>
  </w:num>
  <w:num w:numId="23">
    <w:abstractNumId w:val="7"/>
  </w:num>
  <w:num w:numId="24">
    <w:abstractNumId w:val="11"/>
  </w:num>
  <w:num w:numId="25">
    <w:abstractNumId w:val="24"/>
  </w:num>
  <w:num w:numId="26">
    <w:abstractNumId w:val="9"/>
  </w:num>
  <w:num w:numId="27">
    <w:abstractNumId w:val="1"/>
  </w:num>
  <w:num w:numId="28">
    <w:abstractNumId w:val="17"/>
  </w:num>
  <w:num w:numId="29">
    <w:abstractNumId w:val="12"/>
  </w:num>
  <w:num w:numId="30">
    <w:abstractNumId w:val="6"/>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186A"/>
    <w:rsid w:val="0002362F"/>
    <w:rsid w:val="00037454"/>
    <w:rsid w:val="000636EF"/>
    <w:rsid w:val="000A1847"/>
    <w:rsid w:val="00152B13"/>
    <w:rsid w:val="00153386"/>
    <w:rsid w:val="001856C0"/>
    <w:rsid w:val="001C0E82"/>
    <w:rsid w:val="001D0C6A"/>
    <w:rsid w:val="00207531"/>
    <w:rsid w:val="002A1966"/>
    <w:rsid w:val="002A2B0A"/>
    <w:rsid w:val="00301C91"/>
    <w:rsid w:val="00337E1B"/>
    <w:rsid w:val="00351BF5"/>
    <w:rsid w:val="00430766"/>
    <w:rsid w:val="00437E96"/>
    <w:rsid w:val="004420F2"/>
    <w:rsid w:val="00456B7F"/>
    <w:rsid w:val="00486106"/>
    <w:rsid w:val="004967E7"/>
    <w:rsid w:val="004A025A"/>
    <w:rsid w:val="0050026E"/>
    <w:rsid w:val="00553514"/>
    <w:rsid w:val="00583BA2"/>
    <w:rsid w:val="005855B1"/>
    <w:rsid w:val="005C13DF"/>
    <w:rsid w:val="00605213"/>
    <w:rsid w:val="00623D6F"/>
    <w:rsid w:val="00636AA1"/>
    <w:rsid w:val="006402E4"/>
    <w:rsid w:val="006655E3"/>
    <w:rsid w:val="006D6EC5"/>
    <w:rsid w:val="007558A0"/>
    <w:rsid w:val="007D2C7B"/>
    <w:rsid w:val="00817565"/>
    <w:rsid w:val="00850417"/>
    <w:rsid w:val="009030EF"/>
    <w:rsid w:val="00904F7C"/>
    <w:rsid w:val="0094105D"/>
    <w:rsid w:val="00943D76"/>
    <w:rsid w:val="00A341E0"/>
    <w:rsid w:val="00A45624"/>
    <w:rsid w:val="00A47050"/>
    <w:rsid w:val="00A75B41"/>
    <w:rsid w:val="00AD007E"/>
    <w:rsid w:val="00B15350"/>
    <w:rsid w:val="00B4709C"/>
    <w:rsid w:val="00B855AD"/>
    <w:rsid w:val="00BB761C"/>
    <w:rsid w:val="00BD3509"/>
    <w:rsid w:val="00BF7A13"/>
    <w:rsid w:val="00C1549D"/>
    <w:rsid w:val="00C65E85"/>
    <w:rsid w:val="00C816B3"/>
    <w:rsid w:val="00CE3C66"/>
    <w:rsid w:val="00CF2F65"/>
    <w:rsid w:val="00D132B3"/>
    <w:rsid w:val="00D90CE4"/>
    <w:rsid w:val="00DA3CA9"/>
    <w:rsid w:val="00DF48A1"/>
    <w:rsid w:val="00E069DF"/>
    <w:rsid w:val="00E141EE"/>
    <w:rsid w:val="00E506A6"/>
    <w:rsid w:val="00E7689D"/>
    <w:rsid w:val="00EA5277"/>
    <w:rsid w:val="00EB3EC4"/>
    <w:rsid w:val="00EC5280"/>
    <w:rsid w:val="00F04D36"/>
    <w:rsid w:val="00F6505E"/>
    <w:rsid w:val="00F9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7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307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paragraph" w:styleId="PlainText">
    <w:name w:val="Plain Text"/>
    <w:basedOn w:val="Normal"/>
    <w:link w:val="PlainTextChar"/>
    <w:uiPriority w:val="99"/>
    <w:unhideWhenUsed/>
    <w:rsid w:val="0000186A"/>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00186A"/>
    <w:rPr>
      <w:rFonts w:ascii="Consolas" w:eastAsiaTheme="minorEastAsia" w:hAnsi="Consolas" w:cs="Consolas"/>
      <w:sz w:val="21"/>
      <w:szCs w:val="21"/>
    </w:rPr>
  </w:style>
  <w:style w:type="paragraph" w:customStyle="1" w:styleId="Default">
    <w:name w:val="Default"/>
    <w:rsid w:val="0000186A"/>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3Char">
    <w:name w:val="Heading 3 Char"/>
    <w:basedOn w:val="DefaultParagraphFont"/>
    <w:link w:val="Heading3"/>
    <w:uiPriority w:val="9"/>
    <w:rsid w:val="0043076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307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paragraph" w:styleId="PlainText">
    <w:name w:val="Plain Text"/>
    <w:basedOn w:val="Normal"/>
    <w:link w:val="PlainTextChar"/>
    <w:uiPriority w:val="99"/>
    <w:unhideWhenUsed/>
    <w:rsid w:val="0000186A"/>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00186A"/>
    <w:rPr>
      <w:rFonts w:ascii="Consolas" w:eastAsiaTheme="minorEastAsia" w:hAnsi="Consolas" w:cs="Consolas"/>
      <w:sz w:val="21"/>
      <w:szCs w:val="21"/>
    </w:rPr>
  </w:style>
  <w:style w:type="paragraph" w:customStyle="1" w:styleId="Default">
    <w:name w:val="Default"/>
    <w:rsid w:val="0000186A"/>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3Char">
    <w:name w:val="Heading 3 Char"/>
    <w:basedOn w:val="DefaultParagraphFont"/>
    <w:link w:val="Heading3"/>
    <w:uiPriority w:val="9"/>
    <w:rsid w:val="0043076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5504">
      <w:bodyDiv w:val="1"/>
      <w:marLeft w:val="0"/>
      <w:marRight w:val="0"/>
      <w:marTop w:val="0"/>
      <w:marBottom w:val="0"/>
      <w:divBdr>
        <w:top w:val="none" w:sz="0" w:space="0" w:color="auto"/>
        <w:left w:val="none" w:sz="0" w:space="0" w:color="auto"/>
        <w:bottom w:val="none" w:sz="0" w:space="0" w:color="auto"/>
        <w:right w:val="none" w:sz="0" w:space="0" w:color="auto"/>
      </w:divBdr>
      <w:divsChild>
        <w:div w:id="2378329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s.org/docs/default-source/programs-and-outreach/imos-course/module-3/module-3---firing-clay-breaking-glass-and-the-past-futures-of-ceramics-wtmk.pdf?sfvrsn=2" TargetMode="External"/><Relationship Id="rId18" Type="http://schemas.openxmlformats.org/officeDocument/2006/relationships/hyperlink" Target="http://www.mrs.org/docs/default-source/programs-and-outreach/imos-course/module-3/module-3---individual-homework-assignment-updated.docx?sfvrsn=4" TargetMode="External"/><Relationship Id="rId26" Type="http://schemas.openxmlformats.org/officeDocument/2006/relationships/hyperlink" Target="http://www.mrs.org/docs/default-source/programs-and-outreach/imos-course/module-3/3_module_outline_glass_and_ceramicsa519b38cc9d76e4e916fff0000759bd3.pdf?sfvrsn=4" TargetMode="External"/><Relationship Id="rId3" Type="http://schemas.microsoft.com/office/2007/relationships/stylesWithEffects" Target="stylesWithEffects.xml"/><Relationship Id="rId21" Type="http://schemas.openxmlformats.org/officeDocument/2006/relationships/hyperlink" Target="http://www.mrs.org/docs/default-source/programs-and-outreach/imos-course/module-3/module-3---day-3-in-class-activity---functional-ceramics.docx?sfvrsn=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xe-f4gokRBs" TargetMode="External"/><Relationship Id="rId17" Type="http://schemas.openxmlformats.org/officeDocument/2006/relationships/hyperlink" Target="https://cluster30-files.instructure.com/courses/1016%7E323949/files/1016%7E27246873/course%20files/BWE%20video%20transcripts./02%20Ceramics%20Transcript.txt?download=1&amp;inline=1&amp;sf_verifier=&amp;ts=&amp;user_id=" TargetMode="External"/><Relationship Id="rId25" Type="http://schemas.openxmlformats.org/officeDocument/2006/relationships/hyperlink" Target="http://www.mrs.org/docs/default-source/programs-and-outreach/imos-course/module-3/3_module_outline_glass_and_ceramics.docx?sfvrsn=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BvMHOu797M" TargetMode="External"/><Relationship Id="rId20" Type="http://schemas.openxmlformats.org/officeDocument/2006/relationships/hyperlink" Target="https://youtu.be/gSIsc7xBX3A" TargetMode="External"/><Relationship Id="rId29" Type="http://schemas.openxmlformats.org/officeDocument/2006/relationships/hyperlink" Target="https://www.youtube.com/playlist?list=PL0eIAcNeLAInJGtlRDW4Uj0J7M7Ct54K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e-f4gokRBs" TargetMode="External"/><Relationship Id="rId24" Type="http://schemas.openxmlformats.org/officeDocument/2006/relationships/hyperlink" Target="http://www.mrs.org/docs/default-source/programs-and-outreach/imos-course/module-3/module-3---individual-homework-assignment-updated.docx?sfvrsn=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rs.org/docs/default-source/programs-and-outreach/imos-course/module-3/module-3---day-2-lecture---ceramics-w-wmrk.pptx?sfvrsn=4" TargetMode="External"/><Relationship Id="rId23" Type="http://schemas.openxmlformats.org/officeDocument/2006/relationships/hyperlink" Target="http://www.mrs.org/docs/default-source/programs-and-outreach/imos-course/module-3/module-3---day-3-in-class-activity---functional-ceramics.docx?sfvrsn=4" TargetMode="External"/><Relationship Id="rId28" Type="http://schemas.openxmlformats.org/officeDocument/2006/relationships/hyperlink" Target="mailto:hupp@mrs.org" TargetMode="External"/><Relationship Id="rId10" Type="http://schemas.openxmlformats.org/officeDocument/2006/relationships/hyperlink" Target="https://cluster30-files.instructure.com/courses/1016%7E323949/files/1016%7E27251688/course%20files/lecture%20video%20transcripts/IMOS_Ceramics_Transcript.txt?download=1&amp;inline=1&amp;sf_verifier=&amp;ts=&amp;user_id=" TargetMode="External"/><Relationship Id="rId19" Type="http://schemas.openxmlformats.org/officeDocument/2006/relationships/hyperlink" Target="http://www.mrs.org/docs/default-source/programs-and-outreach/imos-course/module-3/module-3---day-3-lecture---ceramics-wwmrk.pptx?sfvrsn=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3rO8x5cpf6U&amp;feature=youtu.be" TargetMode="External"/><Relationship Id="rId14" Type="http://schemas.openxmlformats.org/officeDocument/2006/relationships/hyperlink" Target="https://www.youtube.com/playlist?list=PL0eIAcNeLAInJGtlRDW4Uj0J7M7Ct54Kb" TargetMode="External"/><Relationship Id="rId22" Type="http://schemas.openxmlformats.org/officeDocument/2006/relationships/hyperlink" Target="http://www.mrs.org/docs/default-source/programs-and-outreach/imos-course/module-3/module-3---day-3-lecture---ceramics-wwmrk.pptx?sfvrsn=4" TargetMode="External"/><Relationship Id="rId27" Type="http://schemas.openxmlformats.org/officeDocument/2006/relationships/hyperlink" Target="mailto:kjones@eng.ufl.edu" TargetMode="External"/><Relationship Id="rId30" Type="http://schemas.openxmlformats.org/officeDocument/2006/relationships/hyperlink" Target="https://youtu.be/gSIsc7xBX3A" TargetMode="External"/><Relationship Id="rId8" Type="http://schemas.openxmlformats.org/officeDocument/2006/relationships/hyperlink" Target="http://www.mrs.org/imos-module-3-day-1-lect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2016-07-14T16:53:00Z</cp:lastPrinted>
  <dcterms:created xsi:type="dcterms:W3CDTF">2016-11-23T19:28:00Z</dcterms:created>
  <dcterms:modified xsi:type="dcterms:W3CDTF">2016-11-23T19:28:00Z</dcterms:modified>
</cp:coreProperties>
</file>