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DB5" w:rsidRPr="00097DB5" w:rsidRDefault="00097DB5" w:rsidP="00097DB5">
      <w:pPr>
        <w:rPr>
          <w:rFonts w:asciiTheme="minorHAnsi" w:hAnsiTheme="minorHAnsi"/>
          <w:b/>
        </w:rPr>
      </w:pPr>
      <w:r w:rsidRPr="00097DB5">
        <w:rPr>
          <w:rFonts w:asciiTheme="minorHAnsi" w:hAnsiTheme="minorHAnsi"/>
          <w:b/>
        </w:rPr>
        <w:t>Day 3: Entanglement of Rare Earth Elements (REEs) - In-Class Activity</w:t>
      </w:r>
    </w:p>
    <w:p w:rsidR="00097DB5" w:rsidRPr="00097DB5" w:rsidRDefault="00097DB5" w:rsidP="00097DB5">
      <w:pPr>
        <w:rPr>
          <w:rFonts w:asciiTheme="minorHAnsi" w:hAnsiTheme="minorHAnsi"/>
          <w:b/>
        </w:rPr>
      </w:pPr>
    </w:p>
    <w:p w:rsidR="00097DB5" w:rsidRPr="00097DB5" w:rsidRDefault="00097DB5" w:rsidP="00097DB5">
      <w:pPr>
        <w:rPr>
          <w:rFonts w:asciiTheme="minorHAnsi" w:hAnsiTheme="minorHAnsi"/>
          <w:b/>
        </w:rPr>
      </w:pPr>
      <w:r w:rsidRPr="00097DB5">
        <w:rPr>
          <w:rFonts w:asciiTheme="minorHAnsi" w:hAnsiTheme="minorHAnsi"/>
          <w:b/>
        </w:rPr>
        <w:t>Group # ___     Group Members:</w:t>
      </w:r>
    </w:p>
    <w:p w:rsidR="00097DB5" w:rsidRPr="00097DB5" w:rsidRDefault="00097DB5" w:rsidP="00097DB5">
      <w:pPr>
        <w:widowControl w:val="0"/>
        <w:rPr>
          <w:rFonts w:asciiTheme="minorHAnsi" w:hAnsiTheme="minorHAnsi"/>
          <w:b/>
        </w:rPr>
      </w:pPr>
    </w:p>
    <w:p w:rsidR="00097DB5" w:rsidRPr="00097DB5" w:rsidRDefault="00097DB5" w:rsidP="00097DB5">
      <w:pPr>
        <w:widowControl w:val="0"/>
        <w:rPr>
          <w:rFonts w:asciiTheme="minorHAnsi" w:hAnsiTheme="minorHAnsi"/>
        </w:rPr>
      </w:pPr>
      <w:r w:rsidRPr="00097DB5">
        <w:rPr>
          <w:rFonts w:asciiTheme="minorHAnsi" w:hAnsiTheme="minorHAnsi"/>
          <w:b/>
        </w:rPr>
        <w:t>Pre-Class Assignments:</w:t>
      </w:r>
      <w:r w:rsidRPr="00097DB5">
        <w:rPr>
          <w:rFonts w:asciiTheme="minorHAnsi" w:hAnsiTheme="minorHAnsi"/>
        </w:rPr>
        <w:t xml:space="preserve"> Rare Earths video, entanglement homework essay</w:t>
      </w:r>
    </w:p>
    <w:p w:rsidR="00097DB5" w:rsidRPr="00097DB5" w:rsidRDefault="00097DB5" w:rsidP="00097DB5">
      <w:pPr>
        <w:widowControl w:val="0"/>
        <w:rPr>
          <w:rFonts w:asciiTheme="minorHAnsi" w:hAnsiTheme="minorHAnsi"/>
          <w:b/>
        </w:rPr>
      </w:pPr>
      <w:r w:rsidRPr="00097DB5">
        <w:rPr>
          <w:rFonts w:asciiTheme="minorHAnsi" w:hAnsiTheme="minorHAnsi"/>
          <w:b/>
        </w:rPr>
        <w:t xml:space="preserve">Activity Objective: </w:t>
      </w:r>
      <w:r w:rsidRPr="00097DB5">
        <w:rPr>
          <w:rFonts w:asciiTheme="minorHAnsi" w:hAnsiTheme="minorHAnsi"/>
        </w:rPr>
        <w:t xml:space="preserve"> Apply entanglement as a method for analyzing people-thing interactions, their material, social, political, economic, and cultural contexts, and how they are difficult to break out of. </w:t>
      </w:r>
    </w:p>
    <w:p w:rsidR="00097DB5" w:rsidRPr="00097DB5" w:rsidRDefault="00097DB5" w:rsidP="00097DB5">
      <w:pPr>
        <w:rPr>
          <w:rFonts w:asciiTheme="minorHAnsi" w:hAnsiTheme="minorHAnsi"/>
          <w:b/>
        </w:rPr>
      </w:pPr>
      <w:r w:rsidRPr="00097DB5">
        <w:rPr>
          <w:rFonts w:asciiTheme="minorHAnsi" w:hAnsiTheme="minorHAnsi"/>
          <w:b/>
        </w:rPr>
        <w:t>----------------------------------------------------------------------------------------------------------------------------</w:t>
      </w:r>
    </w:p>
    <w:p w:rsidR="00097DB5" w:rsidRPr="00097DB5" w:rsidRDefault="00097DB5" w:rsidP="00097DB5">
      <w:pPr>
        <w:widowControl w:val="0"/>
        <w:rPr>
          <w:rFonts w:asciiTheme="minorHAnsi" w:hAnsiTheme="minorHAnsi"/>
          <w:b/>
        </w:rPr>
      </w:pPr>
      <w:r w:rsidRPr="00097DB5">
        <w:rPr>
          <w:rFonts w:asciiTheme="minorHAnsi" w:hAnsiTheme="minorHAnsi"/>
          <w:b/>
        </w:rPr>
        <w:t>1. Apply Ian Hodder’s entanglement premises to the use of REEs today:</w:t>
      </w:r>
    </w:p>
    <w:p w:rsidR="00097DB5" w:rsidRPr="00097DB5" w:rsidRDefault="00097DB5" w:rsidP="00097DB5">
      <w:pPr>
        <w:widowControl w:val="0"/>
        <w:rPr>
          <w:rFonts w:asciiTheme="minorHAnsi" w:hAnsiTheme="minorHAnsi"/>
        </w:rPr>
      </w:pPr>
      <w:r w:rsidRPr="00097DB5">
        <w:rPr>
          <w:rFonts w:asciiTheme="minorHAnsi" w:hAnsiTheme="minorHAnsi"/>
        </w:rPr>
        <w:t>a. Draw a tanglegram that graphically displays our current entanglement with REEs (both general technologies and specific uses).  (see instructions on how to draw a tanglegram)</w:t>
      </w:r>
    </w:p>
    <w:p w:rsidR="00097DB5" w:rsidRPr="00097DB5" w:rsidRDefault="00097DB5" w:rsidP="00097DB5">
      <w:pPr>
        <w:widowControl w:val="0"/>
        <w:rPr>
          <w:rFonts w:asciiTheme="minorHAnsi" w:hAnsiTheme="minorHAnsi"/>
        </w:rPr>
      </w:pPr>
      <w:r w:rsidRPr="00097DB5">
        <w:rPr>
          <w:rFonts w:asciiTheme="minorHAnsi" w:hAnsiTheme="minorHAnsi"/>
        </w:rPr>
        <w:t xml:space="preserve">The tanglegram should specify in some way 1) how people are dependent on REES, 2) how REEs as “things” are dependent on other things, 3) how REEs, as things, are dependent on people; and thus the interdependencies of people and REEs. </w:t>
      </w:r>
    </w:p>
    <w:p w:rsidR="00097DB5" w:rsidRPr="00097DB5" w:rsidRDefault="00097DB5" w:rsidP="00097DB5">
      <w:pPr>
        <w:widowControl w:val="0"/>
        <w:rPr>
          <w:rFonts w:asciiTheme="minorHAnsi" w:hAnsiTheme="minorHAnsi"/>
        </w:rPr>
      </w:pPr>
    </w:p>
    <w:p w:rsidR="00097DB5" w:rsidRPr="00097DB5" w:rsidRDefault="00097DB5" w:rsidP="00097DB5">
      <w:pPr>
        <w:widowControl w:val="0"/>
        <w:rPr>
          <w:rFonts w:asciiTheme="minorHAnsi" w:hAnsiTheme="minorHAnsi"/>
        </w:rPr>
      </w:pPr>
    </w:p>
    <w:p w:rsidR="00097DB5" w:rsidRPr="00097DB5" w:rsidRDefault="00097DB5" w:rsidP="00097DB5">
      <w:pPr>
        <w:widowControl w:val="0"/>
        <w:rPr>
          <w:rFonts w:asciiTheme="minorHAnsi" w:hAnsiTheme="minorHAnsi"/>
        </w:rPr>
      </w:pPr>
    </w:p>
    <w:p w:rsidR="00097DB5" w:rsidRPr="00097DB5" w:rsidRDefault="00097DB5" w:rsidP="00097DB5">
      <w:pPr>
        <w:widowControl w:val="0"/>
        <w:rPr>
          <w:rFonts w:asciiTheme="minorHAnsi" w:hAnsiTheme="minorHAnsi"/>
        </w:rPr>
      </w:pPr>
    </w:p>
    <w:p w:rsidR="00097DB5" w:rsidRPr="00097DB5" w:rsidRDefault="00097DB5" w:rsidP="00097DB5">
      <w:pPr>
        <w:widowControl w:val="0"/>
        <w:rPr>
          <w:rFonts w:asciiTheme="minorHAnsi" w:hAnsiTheme="minorHAnsi"/>
        </w:rPr>
      </w:pPr>
    </w:p>
    <w:p w:rsidR="00097DB5" w:rsidRPr="00097DB5" w:rsidRDefault="00097DB5" w:rsidP="00097DB5">
      <w:pPr>
        <w:widowControl w:val="0"/>
        <w:rPr>
          <w:rFonts w:asciiTheme="minorHAnsi" w:hAnsiTheme="minorHAnsi"/>
        </w:rPr>
      </w:pPr>
    </w:p>
    <w:p w:rsidR="00097DB5" w:rsidRPr="00097DB5" w:rsidRDefault="00097DB5" w:rsidP="00097DB5">
      <w:pPr>
        <w:widowControl w:val="0"/>
        <w:rPr>
          <w:rFonts w:asciiTheme="minorHAnsi" w:hAnsiTheme="minorHAnsi"/>
        </w:rPr>
      </w:pPr>
    </w:p>
    <w:p w:rsidR="00097DB5" w:rsidRPr="00097DB5" w:rsidRDefault="00097DB5" w:rsidP="00097DB5">
      <w:pPr>
        <w:widowControl w:val="0"/>
        <w:rPr>
          <w:rFonts w:asciiTheme="minorHAnsi" w:hAnsiTheme="minorHAnsi"/>
        </w:rPr>
      </w:pPr>
    </w:p>
    <w:p w:rsidR="00097DB5" w:rsidRPr="00097DB5" w:rsidRDefault="00097DB5" w:rsidP="00097DB5">
      <w:pPr>
        <w:widowControl w:val="0"/>
        <w:rPr>
          <w:rFonts w:asciiTheme="minorHAnsi" w:hAnsiTheme="minorHAnsi"/>
        </w:rPr>
      </w:pPr>
    </w:p>
    <w:p w:rsidR="00097DB5" w:rsidRPr="00097DB5" w:rsidRDefault="00097DB5" w:rsidP="00097DB5">
      <w:pPr>
        <w:widowControl w:val="0"/>
        <w:rPr>
          <w:rFonts w:asciiTheme="minorHAnsi" w:hAnsiTheme="minorHAnsi"/>
        </w:rPr>
      </w:pPr>
    </w:p>
    <w:p w:rsidR="00097DB5" w:rsidRPr="00097DB5" w:rsidRDefault="00097DB5" w:rsidP="00097DB5">
      <w:pPr>
        <w:widowControl w:val="0"/>
        <w:rPr>
          <w:rFonts w:asciiTheme="minorHAnsi" w:hAnsiTheme="minorHAnsi"/>
        </w:rPr>
      </w:pPr>
    </w:p>
    <w:p w:rsidR="00097DB5" w:rsidRPr="00097DB5" w:rsidRDefault="00097DB5" w:rsidP="00097DB5">
      <w:pPr>
        <w:widowControl w:val="0"/>
        <w:rPr>
          <w:rFonts w:asciiTheme="minorHAnsi" w:hAnsiTheme="minorHAnsi"/>
        </w:rPr>
      </w:pPr>
    </w:p>
    <w:p w:rsidR="00097DB5" w:rsidRPr="00097DB5" w:rsidRDefault="00097DB5" w:rsidP="00097DB5">
      <w:pPr>
        <w:widowControl w:val="0"/>
        <w:rPr>
          <w:rFonts w:asciiTheme="minorHAnsi" w:hAnsiTheme="minorHAnsi"/>
        </w:rPr>
      </w:pPr>
    </w:p>
    <w:p w:rsidR="00097DB5" w:rsidRPr="00097DB5" w:rsidRDefault="00097DB5" w:rsidP="00097DB5">
      <w:pPr>
        <w:widowControl w:val="0"/>
        <w:rPr>
          <w:rFonts w:asciiTheme="minorHAnsi" w:hAnsiTheme="minorHAnsi"/>
        </w:rPr>
      </w:pPr>
    </w:p>
    <w:p w:rsidR="00097DB5" w:rsidRPr="00097DB5" w:rsidRDefault="00097DB5" w:rsidP="00097DB5">
      <w:pPr>
        <w:widowControl w:val="0"/>
        <w:rPr>
          <w:rFonts w:asciiTheme="minorHAnsi" w:hAnsiTheme="minorHAnsi"/>
        </w:rPr>
      </w:pPr>
    </w:p>
    <w:p w:rsidR="00097DB5" w:rsidRPr="00097DB5" w:rsidRDefault="00097DB5" w:rsidP="00097DB5">
      <w:pPr>
        <w:widowControl w:val="0"/>
        <w:rPr>
          <w:rFonts w:asciiTheme="minorHAnsi" w:hAnsiTheme="minorHAnsi"/>
        </w:rPr>
      </w:pPr>
    </w:p>
    <w:p w:rsidR="00097DB5" w:rsidRPr="00097DB5" w:rsidRDefault="00097DB5" w:rsidP="00097DB5">
      <w:pPr>
        <w:widowControl w:val="0"/>
        <w:rPr>
          <w:rFonts w:asciiTheme="minorHAnsi" w:hAnsiTheme="minorHAnsi"/>
        </w:rPr>
      </w:pPr>
    </w:p>
    <w:p w:rsidR="00097DB5" w:rsidRPr="00097DB5" w:rsidRDefault="00097DB5" w:rsidP="00097DB5">
      <w:pPr>
        <w:widowControl w:val="0"/>
        <w:rPr>
          <w:rFonts w:asciiTheme="minorHAnsi" w:hAnsiTheme="minorHAnsi"/>
        </w:rPr>
      </w:pPr>
    </w:p>
    <w:p w:rsidR="00097DB5" w:rsidRPr="00097DB5" w:rsidRDefault="00097DB5" w:rsidP="00097DB5">
      <w:pPr>
        <w:widowControl w:val="0"/>
        <w:rPr>
          <w:rFonts w:asciiTheme="minorHAnsi" w:hAnsiTheme="minorHAnsi"/>
        </w:rPr>
      </w:pPr>
      <w:r w:rsidRPr="00097DB5">
        <w:rPr>
          <w:rFonts w:asciiTheme="minorHAnsi" w:hAnsiTheme="minorHAnsi"/>
        </w:rPr>
        <w:t xml:space="preserve">b. Briefly explain why this </w:t>
      </w:r>
      <w:r w:rsidR="00FF5D28">
        <w:rPr>
          <w:rFonts w:asciiTheme="minorHAnsi" w:hAnsiTheme="minorHAnsi"/>
        </w:rPr>
        <w:t xml:space="preserve">is </w:t>
      </w:r>
      <w:r w:rsidRPr="00097DB5">
        <w:rPr>
          <w:rFonts w:asciiTheme="minorHAnsi" w:hAnsiTheme="minorHAnsi"/>
        </w:rPr>
        <w:t>a form of “entrapment” and why it is unsustainable.</w:t>
      </w:r>
    </w:p>
    <w:p w:rsidR="00097DB5" w:rsidRPr="00097DB5" w:rsidRDefault="00097DB5" w:rsidP="00097DB5">
      <w:pPr>
        <w:widowControl w:val="0"/>
        <w:rPr>
          <w:rFonts w:asciiTheme="minorHAnsi" w:hAnsiTheme="minorHAnsi"/>
        </w:rPr>
      </w:pPr>
    </w:p>
    <w:p w:rsidR="00097DB5" w:rsidRPr="00097DB5" w:rsidRDefault="00097DB5" w:rsidP="00097DB5">
      <w:pPr>
        <w:widowControl w:val="0"/>
        <w:rPr>
          <w:rFonts w:asciiTheme="minorHAnsi" w:hAnsiTheme="minorHAnsi"/>
        </w:rPr>
      </w:pPr>
    </w:p>
    <w:p w:rsidR="00097DB5" w:rsidRPr="00097DB5" w:rsidRDefault="00097DB5" w:rsidP="00097DB5">
      <w:pPr>
        <w:widowControl w:val="0"/>
        <w:rPr>
          <w:rFonts w:asciiTheme="minorHAnsi" w:hAnsiTheme="minorHAnsi"/>
        </w:rPr>
      </w:pPr>
      <w:bookmarkStart w:id="0" w:name="_GoBack"/>
      <w:bookmarkEnd w:id="0"/>
    </w:p>
    <w:p w:rsidR="00097DB5" w:rsidRPr="00097DB5" w:rsidRDefault="00097DB5" w:rsidP="00097DB5">
      <w:pPr>
        <w:widowControl w:val="0"/>
        <w:rPr>
          <w:rFonts w:asciiTheme="minorHAnsi" w:hAnsiTheme="minorHAnsi"/>
        </w:rPr>
      </w:pPr>
    </w:p>
    <w:p w:rsidR="00097DB5" w:rsidRPr="00097DB5" w:rsidRDefault="00097DB5" w:rsidP="00097DB5">
      <w:pPr>
        <w:widowControl w:val="0"/>
        <w:rPr>
          <w:rFonts w:asciiTheme="minorHAnsi" w:hAnsiTheme="minorHAnsi"/>
        </w:rPr>
      </w:pPr>
    </w:p>
    <w:p w:rsidR="00097DB5" w:rsidRPr="00097DB5" w:rsidRDefault="00097DB5" w:rsidP="00097DB5">
      <w:pPr>
        <w:widowControl w:val="0"/>
        <w:rPr>
          <w:rFonts w:asciiTheme="minorHAnsi" w:hAnsiTheme="minorHAnsi"/>
        </w:rPr>
      </w:pPr>
      <w:r w:rsidRPr="00097DB5">
        <w:rPr>
          <w:rFonts w:asciiTheme="minorHAnsi" w:hAnsiTheme="minorHAnsi"/>
        </w:rPr>
        <w:t>c. How does the historical trajectory of entanglement of REEs since the 20</w:t>
      </w:r>
      <w:r w:rsidRPr="00097DB5">
        <w:rPr>
          <w:rFonts w:asciiTheme="minorHAnsi" w:hAnsiTheme="minorHAnsi"/>
          <w:vertAlign w:val="superscript"/>
        </w:rPr>
        <w:t>th</w:t>
      </w:r>
      <w:r w:rsidRPr="00097DB5">
        <w:rPr>
          <w:rFonts w:asciiTheme="minorHAnsi" w:hAnsiTheme="minorHAnsi"/>
        </w:rPr>
        <w:t xml:space="preserve"> century make it difficult to innovate new technologies, or even revert back to old technologies?</w:t>
      </w:r>
    </w:p>
    <w:p w:rsidR="00097DB5" w:rsidRPr="00097DB5" w:rsidRDefault="00097DB5" w:rsidP="00097DB5">
      <w:pPr>
        <w:widowControl w:val="0"/>
        <w:rPr>
          <w:rFonts w:asciiTheme="minorHAnsi" w:hAnsiTheme="minorHAnsi"/>
        </w:rPr>
      </w:pPr>
    </w:p>
    <w:p w:rsidR="00097DB5" w:rsidRPr="00097DB5" w:rsidRDefault="00097DB5" w:rsidP="00097DB5">
      <w:pPr>
        <w:widowControl w:val="0"/>
        <w:rPr>
          <w:rFonts w:asciiTheme="minorHAnsi" w:hAnsiTheme="minorHAnsi"/>
        </w:rPr>
      </w:pPr>
    </w:p>
    <w:p w:rsidR="00097DB5" w:rsidRPr="00097DB5" w:rsidRDefault="00097DB5" w:rsidP="00097DB5">
      <w:pPr>
        <w:widowControl w:val="0"/>
        <w:rPr>
          <w:rFonts w:asciiTheme="minorHAnsi" w:hAnsiTheme="minorHAnsi"/>
        </w:rPr>
      </w:pPr>
    </w:p>
    <w:p w:rsidR="00097DB5" w:rsidRPr="00097DB5" w:rsidRDefault="00097DB5" w:rsidP="00097DB5">
      <w:pPr>
        <w:widowControl w:val="0"/>
        <w:rPr>
          <w:rFonts w:asciiTheme="minorHAnsi" w:hAnsiTheme="minorHAnsi"/>
        </w:rPr>
      </w:pPr>
      <w:r w:rsidRPr="00097DB5">
        <w:rPr>
          <w:rFonts w:asciiTheme="minorHAnsi" w:hAnsiTheme="minorHAnsi"/>
          <w:b/>
        </w:rPr>
        <w:t>2. Brainstorm solutions.  How can we create sustainable green technologies for the 21</w:t>
      </w:r>
      <w:r w:rsidRPr="00097DB5">
        <w:rPr>
          <w:rFonts w:asciiTheme="minorHAnsi" w:hAnsiTheme="minorHAnsi"/>
          <w:b/>
          <w:vertAlign w:val="superscript"/>
        </w:rPr>
        <w:t>st</w:t>
      </w:r>
      <w:r w:rsidRPr="00097DB5">
        <w:rPr>
          <w:rFonts w:asciiTheme="minorHAnsi" w:hAnsiTheme="minorHAnsi"/>
          <w:b/>
        </w:rPr>
        <w:t xml:space="preserve"> century given the currently unsustainable entanglement of REEs?  </w:t>
      </w:r>
      <w:r w:rsidRPr="00097DB5">
        <w:rPr>
          <w:rFonts w:asciiTheme="minorHAnsi" w:hAnsiTheme="minorHAnsi"/>
        </w:rPr>
        <w:t>[bullet points okay in this section]</w:t>
      </w:r>
    </w:p>
    <w:p w:rsidR="00097DB5" w:rsidRPr="00097DB5" w:rsidRDefault="00097DB5" w:rsidP="00097DB5">
      <w:pPr>
        <w:widowControl w:val="0"/>
        <w:rPr>
          <w:rFonts w:asciiTheme="minorHAnsi" w:hAnsiTheme="minorHAnsi"/>
        </w:rPr>
      </w:pPr>
    </w:p>
    <w:p w:rsidR="00097DB5" w:rsidRPr="00097DB5" w:rsidRDefault="00097DB5" w:rsidP="00097DB5">
      <w:pPr>
        <w:widowControl w:val="0"/>
        <w:rPr>
          <w:rFonts w:asciiTheme="minorHAnsi" w:hAnsiTheme="minorHAnsi"/>
        </w:rPr>
      </w:pPr>
      <w:r w:rsidRPr="00097DB5">
        <w:rPr>
          <w:rFonts w:asciiTheme="minorHAnsi" w:hAnsiTheme="minorHAnsi"/>
        </w:rPr>
        <w:t>a. What are potential engineering solutions?</w:t>
      </w:r>
    </w:p>
    <w:p w:rsidR="00097DB5" w:rsidRPr="00097DB5" w:rsidRDefault="00097DB5" w:rsidP="00097DB5">
      <w:pPr>
        <w:widowControl w:val="0"/>
        <w:rPr>
          <w:rFonts w:asciiTheme="minorHAnsi" w:hAnsiTheme="minorHAnsi"/>
        </w:rPr>
      </w:pPr>
    </w:p>
    <w:p w:rsidR="00097DB5" w:rsidRPr="00097DB5" w:rsidRDefault="00097DB5" w:rsidP="00097DB5">
      <w:pPr>
        <w:widowControl w:val="0"/>
        <w:rPr>
          <w:rFonts w:asciiTheme="minorHAnsi" w:hAnsiTheme="minorHAnsi"/>
        </w:rPr>
      </w:pPr>
    </w:p>
    <w:p w:rsidR="00097DB5" w:rsidRPr="00097DB5" w:rsidRDefault="00097DB5" w:rsidP="00097DB5">
      <w:pPr>
        <w:widowControl w:val="0"/>
        <w:rPr>
          <w:rFonts w:asciiTheme="minorHAnsi" w:hAnsiTheme="minorHAnsi"/>
        </w:rPr>
      </w:pPr>
    </w:p>
    <w:p w:rsidR="00097DB5" w:rsidRPr="00097DB5" w:rsidRDefault="00097DB5" w:rsidP="00097DB5">
      <w:pPr>
        <w:widowControl w:val="0"/>
        <w:rPr>
          <w:rFonts w:asciiTheme="minorHAnsi" w:hAnsiTheme="minorHAnsi"/>
        </w:rPr>
      </w:pPr>
    </w:p>
    <w:p w:rsidR="00097DB5" w:rsidRPr="00097DB5" w:rsidRDefault="00097DB5" w:rsidP="00097DB5">
      <w:pPr>
        <w:widowControl w:val="0"/>
        <w:rPr>
          <w:rFonts w:asciiTheme="minorHAnsi" w:hAnsiTheme="minorHAnsi"/>
        </w:rPr>
      </w:pPr>
    </w:p>
    <w:p w:rsidR="00097DB5" w:rsidRPr="00097DB5" w:rsidRDefault="00097DB5" w:rsidP="00097DB5">
      <w:pPr>
        <w:widowControl w:val="0"/>
        <w:rPr>
          <w:rFonts w:asciiTheme="minorHAnsi" w:hAnsiTheme="minorHAnsi"/>
        </w:rPr>
      </w:pPr>
    </w:p>
    <w:p w:rsidR="00097DB5" w:rsidRPr="00097DB5" w:rsidRDefault="00097DB5" w:rsidP="00097DB5">
      <w:pPr>
        <w:widowControl w:val="0"/>
        <w:rPr>
          <w:rFonts w:asciiTheme="minorHAnsi" w:hAnsiTheme="minorHAnsi"/>
        </w:rPr>
      </w:pPr>
    </w:p>
    <w:p w:rsidR="00097DB5" w:rsidRPr="00097DB5" w:rsidRDefault="00097DB5" w:rsidP="00097DB5">
      <w:pPr>
        <w:widowControl w:val="0"/>
        <w:rPr>
          <w:rFonts w:asciiTheme="minorHAnsi" w:hAnsiTheme="minorHAnsi"/>
        </w:rPr>
      </w:pPr>
      <w:r w:rsidRPr="00097DB5">
        <w:rPr>
          <w:rFonts w:asciiTheme="minorHAnsi" w:hAnsiTheme="minorHAnsi"/>
        </w:rPr>
        <w:t>b. What are potential political and economic solutions?</w:t>
      </w:r>
    </w:p>
    <w:p w:rsidR="00097DB5" w:rsidRPr="00097DB5" w:rsidRDefault="00097DB5" w:rsidP="00097DB5">
      <w:pPr>
        <w:widowControl w:val="0"/>
        <w:rPr>
          <w:rFonts w:asciiTheme="minorHAnsi" w:hAnsiTheme="minorHAnsi"/>
        </w:rPr>
      </w:pPr>
    </w:p>
    <w:p w:rsidR="00097DB5" w:rsidRPr="00097DB5" w:rsidRDefault="00097DB5" w:rsidP="00097DB5">
      <w:pPr>
        <w:widowControl w:val="0"/>
        <w:rPr>
          <w:rFonts w:asciiTheme="minorHAnsi" w:hAnsiTheme="minorHAnsi"/>
        </w:rPr>
      </w:pPr>
    </w:p>
    <w:p w:rsidR="00097DB5" w:rsidRPr="00097DB5" w:rsidRDefault="00097DB5" w:rsidP="00097DB5">
      <w:pPr>
        <w:widowControl w:val="0"/>
        <w:rPr>
          <w:rFonts w:asciiTheme="minorHAnsi" w:hAnsiTheme="minorHAnsi"/>
        </w:rPr>
      </w:pPr>
    </w:p>
    <w:p w:rsidR="00097DB5" w:rsidRPr="00097DB5" w:rsidRDefault="00097DB5" w:rsidP="00097DB5">
      <w:pPr>
        <w:widowControl w:val="0"/>
        <w:rPr>
          <w:rFonts w:asciiTheme="minorHAnsi" w:hAnsiTheme="minorHAnsi"/>
        </w:rPr>
      </w:pPr>
    </w:p>
    <w:p w:rsidR="00097DB5" w:rsidRPr="00097DB5" w:rsidRDefault="00097DB5" w:rsidP="00097DB5">
      <w:pPr>
        <w:widowControl w:val="0"/>
        <w:rPr>
          <w:rFonts w:asciiTheme="minorHAnsi" w:hAnsiTheme="minorHAnsi"/>
        </w:rPr>
      </w:pPr>
    </w:p>
    <w:p w:rsidR="00097DB5" w:rsidRPr="00097DB5" w:rsidRDefault="00097DB5" w:rsidP="00097DB5">
      <w:pPr>
        <w:widowControl w:val="0"/>
        <w:rPr>
          <w:rFonts w:asciiTheme="minorHAnsi" w:hAnsiTheme="minorHAnsi"/>
        </w:rPr>
      </w:pPr>
    </w:p>
    <w:p w:rsidR="00097DB5" w:rsidRPr="00097DB5" w:rsidRDefault="00097DB5" w:rsidP="00097DB5">
      <w:pPr>
        <w:widowControl w:val="0"/>
        <w:rPr>
          <w:rFonts w:asciiTheme="minorHAnsi" w:hAnsiTheme="minorHAnsi"/>
        </w:rPr>
      </w:pPr>
    </w:p>
    <w:p w:rsidR="00097DB5" w:rsidRPr="00097DB5" w:rsidRDefault="00097DB5" w:rsidP="00097DB5">
      <w:pPr>
        <w:widowControl w:val="0"/>
        <w:rPr>
          <w:rFonts w:asciiTheme="minorHAnsi" w:hAnsiTheme="minorHAnsi"/>
        </w:rPr>
      </w:pPr>
    </w:p>
    <w:p w:rsidR="00097DB5" w:rsidRPr="00097DB5" w:rsidRDefault="00097DB5" w:rsidP="00097DB5">
      <w:pPr>
        <w:widowControl w:val="0"/>
        <w:rPr>
          <w:rFonts w:asciiTheme="minorHAnsi" w:hAnsiTheme="minorHAnsi"/>
        </w:rPr>
      </w:pPr>
      <w:r w:rsidRPr="00097DB5">
        <w:rPr>
          <w:rFonts w:asciiTheme="minorHAnsi" w:hAnsiTheme="minorHAnsi"/>
        </w:rPr>
        <w:t>c. What are potential social and cultural solutions? (Consider social aspects of affordances and constraints.)</w:t>
      </w:r>
    </w:p>
    <w:p w:rsidR="00097DB5" w:rsidRPr="00097DB5" w:rsidRDefault="00097DB5" w:rsidP="00097DB5">
      <w:pPr>
        <w:widowControl w:val="0"/>
        <w:rPr>
          <w:rFonts w:asciiTheme="minorHAnsi" w:hAnsiTheme="minorHAnsi"/>
        </w:rPr>
      </w:pPr>
    </w:p>
    <w:p w:rsidR="00097DB5" w:rsidRPr="00097DB5" w:rsidRDefault="00097DB5" w:rsidP="00097DB5">
      <w:pPr>
        <w:widowControl w:val="0"/>
        <w:rPr>
          <w:rFonts w:asciiTheme="minorHAnsi" w:hAnsiTheme="minorHAnsi"/>
        </w:rPr>
      </w:pPr>
    </w:p>
    <w:p w:rsidR="00097DB5" w:rsidRPr="00097DB5" w:rsidRDefault="00097DB5" w:rsidP="00097DB5">
      <w:pPr>
        <w:widowControl w:val="0"/>
        <w:rPr>
          <w:rFonts w:asciiTheme="minorHAnsi" w:hAnsiTheme="minorHAnsi"/>
        </w:rPr>
      </w:pPr>
    </w:p>
    <w:p w:rsidR="00097DB5" w:rsidRPr="00097DB5" w:rsidRDefault="00097DB5" w:rsidP="00097DB5">
      <w:pPr>
        <w:widowControl w:val="0"/>
        <w:rPr>
          <w:rFonts w:asciiTheme="minorHAnsi" w:hAnsiTheme="minorHAnsi"/>
        </w:rPr>
      </w:pPr>
    </w:p>
    <w:p w:rsidR="00097DB5" w:rsidRPr="00097DB5" w:rsidRDefault="00097DB5" w:rsidP="00097DB5">
      <w:pPr>
        <w:widowControl w:val="0"/>
        <w:rPr>
          <w:rFonts w:asciiTheme="minorHAnsi" w:hAnsiTheme="minorHAnsi"/>
        </w:rPr>
      </w:pPr>
    </w:p>
    <w:p w:rsidR="00097DB5" w:rsidRPr="00097DB5" w:rsidRDefault="00097DB5" w:rsidP="00097DB5">
      <w:pPr>
        <w:widowControl w:val="0"/>
        <w:rPr>
          <w:rFonts w:asciiTheme="minorHAnsi" w:hAnsiTheme="minorHAnsi"/>
        </w:rPr>
      </w:pPr>
    </w:p>
    <w:p w:rsidR="00097DB5" w:rsidRPr="00097DB5" w:rsidRDefault="00097DB5" w:rsidP="00097DB5">
      <w:pPr>
        <w:widowControl w:val="0"/>
        <w:rPr>
          <w:rFonts w:asciiTheme="minorHAnsi" w:hAnsiTheme="minorHAnsi"/>
        </w:rPr>
      </w:pPr>
    </w:p>
    <w:p w:rsidR="00097DB5" w:rsidRPr="00097DB5" w:rsidRDefault="00097DB5" w:rsidP="00097DB5">
      <w:pPr>
        <w:widowControl w:val="0"/>
        <w:rPr>
          <w:rFonts w:asciiTheme="minorHAnsi" w:hAnsiTheme="minorHAnsi"/>
        </w:rPr>
      </w:pPr>
    </w:p>
    <w:p w:rsidR="00097DB5" w:rsidRPr="00097DB5" w:rsidRDefault="00097DB5" w:rsidP="00097DB5">
      <w:pPr>
        <w:pBdr>
          <w:top w:val="single" w:sz="4" w:space="1" w:color="auto"/>
        </w:pBdr>
        <w:spacing w:after="120"/>
        <w:rPr>
          <w:rFonts w:asciiTheme="minorHAnsi" w:hAnsiTheme="minorHAnsi"/>
          <w:sz w:val="20"/>
        </w:rPr>
      </w:pPr>
    </w:p>
    <w:p w:rsidR="00097DB5" w:rsidRPr="00097DB5" w:rsidRDefault="00097DB5" w:rsidP="00097DB5">
      <w:pPr>
        <w:pBdr>
          <w:top w:val="single" w:sz="4" w:space="1" w:color="auto"/>
        </w:pBdr>
        <w:spacing w:after="120"/>
        <w:rPr>
          <w:rFonts w:asciiTheme="minorHAnsi" w:hAnsiTheme="minorHAnsi"/>
          <w:sz w:val="20"/>
        </w:rPr>
      </w:pPr>
      <w:r w:rsidRPr="00097DB5">
        <w:rPr>
          <w:rFonts w:asciiTheme="minorHAnsi" w:hAnsiTheme="minorHAnsi"/>
          <w:sz w:val="20"/>
        </w:rPr>
        <w:t>Grading Rubric.  Your grade for the activity will be determined from the following criteria (max 5 points):</w:t>
      </w:r>
    </w:p>
    <w:p w:rsidR="00097DB5" w:rsidRPr="00097DB5" w:rsidRDefault="00097DB5" w:rsidP="00097DB5">
      <w:pPr>
        <w:spacing w:after="120"/>
        <w:rPr>
          <w:rFonts w:asciiTheme="minorHAnsi" w:hAnsiTheme="minorHAnsi"/>
          <w:sz w:val="20"/>
        </w:rPr>
      </w:pPr>
      <w:r w:rsidRPr="00097DB5">
        <w:rPr>
          <w:rFonts w:asciiTheme="minorHAnsi" w:hAnsiTheme="minorHAnsi"/>
          <w:sz w:val="20"/>
        </w:rPr>
        <w:t>5= Responses are appropriate, comprehensive, and indicate thoughtful engagement with the information and concepts from the lecture, readings, and videos.  Novel ideas, creativity, and attention to complexity are a plus.</w:t>
      </w:r>
    </w:p>
    <w:p w:rsidR="00097DB5" w:rsidRPr="00097DB5" w:rsidRDefault="00097DB5" w:rsidP="00097DB5">
      <w:pPr>
        <w:spacing w:after="120"/>
        <w:rPr>
          <w:rFonts w:asciiTheme="minorHAnsi" w:hAnsiTheme="minorHAnsi"/>
          <w:sz w:val="20"/>
        </w:rPr>
      </w:pPr>
      <w:r w:rsidRPr="00097DB5">
        <w:rPr>
          <w:rFonts w:asciiTheme="minorHAnsi" w:hAnsiTheme="minorHAnsi"/>
          <w:sz w:val="20"/>
        </w:rPr>
        <w:t>4= Good effort. Responses and arguments are not as clearly presented, or as comprehensive and thoughtful as in a full credit answer.</w:t>
      </w:r>
    </w:p>
    <w:p w:rsidR="00097DB5" w:rsidRPr="00097DB5" w:rsidRDefault="00097DB5" w:rsidP="00097DB5">
      <w:pPr>
        <w:spacing w:after="120"/>
        <w:rPr>
          <w:rFonts w:asciiTheme="minorHAnsi" w:hAnsiTheme="minorHAnsi"/>
          <w:sz w:val="20"/>
        </w:rPr>
      </w:pPr>
      <w:r w:rsidRPr="00097DB5">
        <w:rPr>
          <w:rFonts w:asciiTheme="minorHAnsi" w:hAnsiTheme="minorHAnsi"/>
          <w:sz w:val="20"/>
        </w:rPr>
        <w:t>3= Responses are less appropriate to the assignment, less thoughtful and engaged, with less complete information. Errors in grammar, punctuation and or sentence structure will also result in loss of points.</w:t>
      </w:r>
    </w:p>
    <w:p w:rsidR="00097DB5" w:rsidRPr="00097DB5" w:rsidRDefault="00097DB5" w:rsidP="00097DB5">
      <w:pPr>
        <w:spacing w:after="120"/>
        <w:rPr>
          <w:rFonts w:asciiTheme="minorHAnsi" w:hAnsiTheme="minorHAnsi"/>
          <w:sz w:val="20"/>
        </w:rPr>
      </w:pPr>
      <w:r w:rsidRPr="00097DB5">
        <w:rPr>
          <w:rFonts w:asciiTheme="minorHAnsi" w:hAnsiTheme="minorHAnsi"/>
          <w:sz w:val="20"/>
        </w:rPr>
        <w:t xml:space="preserve">2= Responses are incomplete, showing little effort, thought, or use of preparatory materials. </w:t>
      </w:r>
    </w:p>
    <w:p w:rsidR="0050026E" w:rsidRPr="00097DB5" w:rsidRDefault="00097DB5" w:rsidP="00097DB5">
      <w:pPr>
        <w:spacing w:after="120"/>
        <w:rPr>
          <w:rFonts w:asciiTheme="minorHAnsi" w:hAnsiTheme="minorHAnsi"/>
        </w:rPr>
      </w:pPr>
      <w:r w:rsidRPr="00097DB5">
        <w:rPr>
          <w:rFonts w:asciiTheme="minorHAnsi" w:hAnsiTheme="minorHAnsi"/>
          <w:sz w:val="20"/>
        </w:rPr>
        <w:t>1= Responses are not consistent with preparatory materials. Assignment is badly incomplete. Next to no effort.</w:t>
      </w:r>
    </w:p>
    <w:sectPr w:rsidR="0050026E" w:rsidRPr="00097DB5" w:rsidSect="00D90CE4">
      <w:headerReference w:type="default" r:id="rId8"/>
      <w:footerReference w:type="default" r:id="rId9"/>
      <w:pgSz w:w="12240" w:h="15840"/>
      <w:pgMar w:top="1881" w:right="810" w:bottom="1440" w:left="1440" w:header="100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020" w:rsidRDefault="00DB7020" w:rsidP="00BD3509">
      <w:r>
        <w:separator/>
      </w:r>
    </w:p>
  </w:endnote>
  <w:endnote w:type="continuationSeparator" w:id="0">
    <w:p w:rsidR="00DB7020" w:rsidRDefault="00DB7020" w:rsidP="00BD3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3921452"/>
      <w:docPartObj>
        <w:docPartGallery w:val="Page Numbers (Bottom of Page)"/>
        <w:docPartUnique/>
      </w:docPartObj>
    </w:sdtPr>
    <w:sdtEndPr>
      <w:rPr>
        <w:noProof/>
      </w:rPr>
    </w:sdtEndPr>
    <w:sdtContent>
      <w:p w:rsidR="00D90CE4" w:rsidRDefault="00D90CE4">
        <w:pPr>
          <w:pStyle w:val="Footer"/>
          <w:jc w:val="center"/>
        </w:pPr>
        <w:r>
          <w:fldChar w:fldCharType="begin"/>
        </w:r>
        <w:r>
          <w:instrText xml:space="preserve"> PAGE   \* MERGEFORMAT </w:instrText>
        </w:r>
        <w:r>
          <w:fldChar w:fldCharType="separate"/>
        </w:r>
        <w:r w:rsidR="00FF5D28">
          <w:rPr>
            <w:noProof/>
          </w:rPr>
          <w:t>2</w:t>
        </w:r>
        <w:r>
          <w:rPr>
            <w:noProof/>
          </w:rPr>
          <w:fldChar w:fldCharType="end"/>
        </w:r>
      </w:p>
    </w:sdtContent>
  </w:sdt>
  <w:p w:rsidR="00D90CE4" w:rsidRDefault="00D90CE4" w:rsidP="00D90CE4">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020" w:rsidRDefault="00DB7020" w:rsidP="00BD3509">
      <w:r>
        <w:separator/>
      </w:r>
    </w:p>
  </w:footnote>
  <w:footnote w:type="continuationSeparator" w:id="0">
    <w:p w:rsidR="00DB7020" w:rsidRDefault="00DB7020" w:rsidP="00BD35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509" w:rsidRDefault="00BD3509">
    <w:pPr>
      <w:pStyle w:val="Header"/>
    </w:pPr>
    <w:r>
      <w:rPr>
        <w:noProof/>
      </w:rPr>
      <mc:AlternateContent>
        <mc:Choice Requires="wpg">
          <w:drawing>
            <wp:anchor distT="0" distB="0" distL="114300" distR="114300" simplePos="0" relativeHeight="251659264" behindDoc="0" locked="0" layoutInCell="1" allowOverlap="1" wp14:anchorId="37F46D2E" wp14:editId="370D608B">
              <wp:simplePos x="0" y="0"/>
              <wp:positionH relativeFrom="column">
                <wp:posOffset>-614855</wp:posOffset>
              </wp:positionH>
              <wp:positionV relativeFrom="paragraph">
                <wp:posOffset>-450894</wp:posOffset>
              </wp:positionV>
              <wp:extent cx="7543800" cy="1003390"/>
              <wp:effectExtent l="0" t="0" r="0" b="63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3800" cy="1003390"/>
                        <a:chOff x="0" y="0"/>
                        <a:chExt cx="75438" cy="10033"/>
                      </a:xfrm>
                    </wpg:grpSpPr>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rcRect b="13792"/>
                        <a:stretch>
                          <a:fillRect/>
                        </a:stretch>
                      </pic:blipFill>
                      <pic:spPr bwMode="auto">
                        <a:xfrm>
                          <a:off x="43529" y="0"/>
                          <a:ext cx="31909" cy="77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4"/>
                        <pic:cNvPicPr>
                          <a:picLocks noChangeAspect="1"/>
                        </pic:cNvPicPr>
                      </pic:nvPicPr>
                      <pic:blipFill>
                        <a:blip r:embed="rId1">
                          <a:extLst>
                            <a:ext uri="{28A0092B-C50C-407E-A947-70E740481C1C}">
                              <a14:useLocalDpi xmlns:a14="http://schemas.microsoft.com/office/drawing/2010/main" val="0"/>
                            </a:ext>
                          </a:extLst>
                        </a:blip>
                        <a:srcRect t="88649"/>
                        <a:stretch>
                          <a:fillRect/>
                        </a:stretch>
                      </pic:blipFill>
                      <pic:spPr bwMode="auto">
                        <a:xfrm>
                          <a:off x="0" y="8096"/>
                          <a:ext cx="72485" cy="952"/>
                        </a:xfrm>
                        <a:prstGeom prst="rect">
                          <a:avLst/>
                        </a:prstGeom>
                        <a:noFill/>
                        <a:extLst>
                          <a:ext uri="{909E8E84-426E-40DD-AFC4-6F175D3DCCD1}">
                            <a14:hiddenFill xmlns:a14="http://schemas.microsoft.com/office/drawing/2010/main">
                              <a:solidFill>
                                <a:srgbClr val="FFFFFF"/>
                              </a:solidFill>
                            </a14:hiddenFill>
                          </a:ext>
                        </a:extLst>
                      </pic:spPr>
                    </pic:pic>
                    <wps:wsp>
                      <wps:cNvPr id="5" name="Text Box 1"/>
                      <wps:cNvSpPr txBox="1">
                        <a:spLocks noChangeArrowheads="1"/>
                      </wps:cNvSpPr>
                      <wps:spPr bwMode="auto">
                        <a:xfrm>
                          <a:off x="285" y="5042"/>
                          <a:ext cx="38341" cy="49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3509" w:rsidRPr="006D6EC5" w:rsidRDefault="00BD3509" w:rsidP="00BD3509">
                            <w:pPr>
                              <w:pStyle w:val="Header"/>
                              <w:ind w:left="-900"/>
                              <w:jc w:val="center"/>
                              <w:rPr>
                                <w:rFonts w:asciiTheme="minorHAnsi" w:hAnsiTheme="minorHAnsi"/>
                                <w:b/>
                                <w:color w:val="7F7F7F" w:themeColor="text1" w:themeTint="80"/>
                                <w:sz w:val="30"/>
                                <w:szCs w:val="30"/>
                              </w:rPr>
                            </w:pPr>
                            <w:r w:rsidRPr="006D6EC5">
                              <w:rPr>
                                <w:rFonts w:asciiTheme="minorHAnsi" w:hAnsiTheme="minorHAnsi"/>
                                <w:b/>
                                <w:color w:val="7F7F7F" w:themeColor="text1" w:themeTint="80"/>
                                <w:sz w:val="30"/>
                                <w:szCs w:val="30"/>
                              </w:rPr>
                              <w:t>Module</w:t>
                            </w:r>
                            <w:r w:rsidR="0094105D">
                              <w:rPr>
                                <w:rFonts w:asciiTheme="minorHAnsi" w:hAnsiTheme="minorHAnsi"/>
                                <w:b/>
                                <w:color w:val="7F7F7F" w:themeColor="text1" w:themeTint="80"/>
                                <w:sz w:val="30"/>
                                <w:szCs w:val="30"/>
                              </w:rPr>
                              <w:t xml:space="preserve"> </w:t>
                            </w:r>
                            <w:r w:rsidR="00887F42">
                              <w:rPr>
                                <w:rFonts w:asciiTheme="minorHAnsi" w:hAnsiTheme="minorHAnsi"/>
                                <w:b/>
                                <w:color w:val="7F7F7F" w:themeColor="text1" w:themeTint="80"/>
                                <w:sz w:val="30"/>
                                <w:szCs w:val="30"/>
                              </w:rPr>
                              <w:t>2</w:t>
                            </w:r>
                            <w:r w:rsidRPr="006D6EC5">
                              <w:rPr>
                                <w:rFonts w:asciiTheme="minorHAnsi" w:hAnsiTheme="minorHAnsi"/>
                                <w:b/>
                                <w:color w:val="7F7F7F" w:themeColor="text1" w:themeTint="80"/>
                                <w:sz w:val="30"/>
                                <w:szCs w:val="30"/>
                              </w:rPr>
                              <w:t xml:space="preserve">:  </w:t>
                            </w:r>
                            <w:r w:rsidR="00887F42">
                              <w:rPr>
                                <w:rFonts w:asciiTheme="minorHAnsi" w:hAnsiTheme="minorHAnsi"/>
                                <w:b/>
                                <w:color w:val="7F7F7F" w:themeColor="text1" w:themeTint="80"/>
                                <w:sz w:val="30"/>
                                <w:szCs w:val="30"/>
                              </w:rPr>
                              <w:t>CLAY AND RARE EARTHS</w:t>
                            </w:r>
                          </w:p>
                          <w:p w:rsidR="00BD3509" w:rsidRDefault="00BD3509" w:rsidP="00BD3509"/>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7F46D2E" id="Group 1" o:spid="_x0000_s1026" style="position:absolute;margin-left:-48.4pt;margin-top:-35.5pt;width:594pt;height:79pt;z-index:251659264" coordsize="75438,100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3529;width:31909;height:7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scdfCAAAA2gAAAA8AAABkcnMvZG93bnJldi54bWxEj0+LwjAUxO+C3yE8wZum9tB1q1FEFAT1&#10;4B8Qb4/m2Rabl9JErfvpzcLCHoeZ+Q0znbemEk9qXGlZwWgYgSDOrC45V3A+rQdjEM4ja6wsk4I3&#10;OZjPup0pptq++EDPo89FgLBLUUHhfZ1K6bKCDLqhrYmDd7ONQR9kk0vd4CvATSXjKEqkwZLDQoE1&#10;LQvK7seHUbDY/+yuF7Qne5dytdWJ/9rV30r1e+1iAsJT6//Df+2NVhDD75VwA+Ts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Q7HHXwgAAANoAAAAPAAAAAAAAAAAAAAAAAJ8C&#10;AABkcnMvZG93bnJldi54bWxQSwUGAAAAAAQABAD3AAAAjgMAAAAA&#10;">
                <v:imagedata r:id="rId2" o:title="" cropbottom="9039f"/>
                <v:path arrowok="t"/>
              </v:shape>
              <v:shape id="Picture 4" o:spid="_x0000_s1028" type="#_x0000_t75" style="position:absolute;top:8096;width:72485;height:9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ny5/GAAAA2gAAAA8AAABkcnMvZG93bnJldi54bWxEj1trwkAUhN+F/oflFHzTjReKpq7SKhGh&#10;kOLtoW+H7GkSmj0bs6tGf323UPBxmJlvmNmiNZW4UONKywoG/QgEcWZ1ybmCwz7pTUA4j6yxskwK&#10;buRgMX/qzDDW9spbuux8LgKEXYwKCu/rWEqXFWTQ9W1NHLxv2xj0QTa51A1eA9xUchhFL9JgyWGh&#10;wJqWBWU/u7NRMFwng1M63b7z59coXSWb9ON4T5XqPrdvryA8tf4R/m9vtIIx/F0JN0DOf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2KfLn8YAAADaAAAADwAAAAAAAAAAAAAA&#10;AACfAgAAZHJzL2Rvd25yZXYueG1sUEsFBgAAAAAEAAQA9wAAAJIDAAAAAA==&#10;">
                <v:imagedata r:id="rId2" o:title="" croptop="58097f"/>
                <v:path arrowok="t"/>
              </v:shape>
              <v:shapetype id="_x0000_t202" coordsize="21600,21600" o:spt="202" path="m,l,21600r21600,l21600,xe">
                <v:stroke joinstyle="miter"/>
                <v:path gradientshapeok="t" o:connecttype="rect"/>
              </v:shapetype>
              <v:shape id="Text Box 1" o:spid="_x0000_s1029" type="#_x0000_t202" style="position:absolute;left:285;top:5042;width:38341;height:4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crj8AA&#10;AADaAAAADwAAAGRycy9kb3ducmV2LnhtbESPQWvCQBSE7wX/w/IEb3VjwSKpq4i24MFLNb0/ss9s&#10;MPs2ZF9N/PeuIHgcZuYbZrkefKOu1MU6sIHZNANFXAZbc2WgOP28L0BFQbbYBCYDN4qwXo3elpjb&#10;0PMvXY9SqQThmKMBJ9LmWsfSkcc4DS1x8s6h8yhJdpW2HfYJ7hv9kWWf2mPNacFhS1tH5eX47w2I&#10;2M3sVnz7uP8bDrveZeUcC2Mm42HzBUpokFf42d5bA3N4XEk3QK/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0crj8AAAADaAAAADwAAAAAAAAAAAAAAAACYAgAAZHJzL2Rvd25y&#10;ZXYueG1sUEsFBgAAAAAEAAQA9QAAAIUDAAAAAA==&#10;" filled="f" stroked="f">
                <v:textbox style="mso-fit-shape-to-text:t">
                  <w:txbxContent>
                    <w:p w:rsidR="00BD3509" w:rsidRPr="006D6EC5" w:rsidRDefault="00BD3509" w:rsidP="00BD3509">
                      <w:pPr>
                        <w:pStyle w:val="Header"/>
                        <w:ind w:left="-900"/>
                        <w:jc w:val="center"/>
                        <w:rPr>
                          <w:rFonts w:asciiTheme="minorHAnsi" w:hAnsiTheme="minorHAnsi"/>
                          <w:b/>
                          <w:color w:val="7F7F7F" w:themeColor="text1" w:themeTint="80"/>
                          <w:sz w:val="30"/>
                          <w:szCs w:val="30"/>
                        </w:rPr>
                      </w:pPr>
                      <w:r w:rsidRPr="006D6EC5">
                        <w:rPr>
                          <w:rFonts w:asciiTheme="minorHAnsi" w:hAnsiTheme="minorHAnsi"/>
                          <w:b/>
                          <w:color w:val="7F7F7F" w:themeColor="text1" w:themeTint="80"/>
                          <w:sz w:val="30"/>
                          <w:szCs w:val="30"/>
                        </w:rPr>
                        <w:t>Module</w:t>
                      </w:r>
                      <w:r w:rsidR="0094105D">
                        <w:rPr>
                          <w:rFonts w:asciiTheme="minorHAnsi" w:hAnsiTheme="minorHAnsi"/>
                          <w:b/>
                          <w:color w:val="7F7F7F" w:themeColor="text1" w:themeTint="80"/>
                          <w:sz w:val="30"/>
                          <w:szCs w:val="30"/>
                        </w:rPr>
                        <w:t xml:space="preserve"> </w:t>
                      </w:r>
                      <w:r w:rsidR="00887F42">
                        <w:rPr>
                          <w:rFonts w:asciiTheme="minorHAnsi" w:hAnsiTheme="minorHAnsi"/>
                          <w:b/>
                          <w:color w:val="7F7F7F" w:themeColor="text1" w:themeTint="80"/>
                          <w:sz w:val="30"/>
                          <w:szCs w:val="30"/>
                        </w:rPr>
                        <w:t>2</w:t>
                      </w:r>
                      <w:r w:rsidRPr="006D6EC5">
                        <w:rPr>
                          <w:rFonts w:asciiTheme="minorHAnsi" w:hAnsiTheme="minorHAnsi"/>
                          <w:b/>
                          <w:color w:val="7F7F7F" w:themeColor="text1" w:themeTint="80"/>
                          <w:sz w:val="30"/>
                          <w:szCs w:val="30"/>
                        </w:rPr>
                        <w:t xml:space="preserve">:  </w:t>
                      </w:r>
                      <w:r w:rsidR="00887F42">
                        <w:rPr>
                          <w:rFonts w:asciiTheme="minorHAnsi" w:hAnsiTheme="minorHAnsi"/>
                          <w:b/>
                          <w:color w:val="7F7F7F" w:themeColor="text1" w:themeTint="80"/>
                          <w:sz w:val="30"/>
                          <w:szCs w:val="30"/>
                        </w:rPr>
                        <w:t>CLAY AND RARE EARTHS</w:t>
                      </w:r>
                    </w:p>
                    <w:p w:rsidR="00BD3509" w:rsidRDefault="00BD3509" w:rsidP="00BD3509"/>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16256"/>
    <w:multiLevelType w:val="multilevel"/>
    <w:tmpl w:val="8104D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6E0BA6"/>
    <w:multiLevelType w:val="multilevel"/>
    <w:tmpl w:val="477CEE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Arial" w:hAnsi="Aria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2F2850"/>
    <w:multiLevelType w:val="hybridMultilevel"/>
    <w:tmpl w:val="85BAC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7B15B1"/>
    <w:multiLevelType w:val="multilevel"/>
    <w:tmpl w:val="D042F47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74E3F0D"/>
    <w:multiLevelType w:val="hybridMultilevel"/>
    <w:tmpl w:val="25E29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5403B8"/>
    <w:multiLevelType w:val="hybridMultilevel"/>
    <w:tmpl w:val="B5F40A4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nsid w:val="643A5F57"/>
    <w:multiLevelType w:val="hybridMultilevel"/>
    <w:tmpl w:val="C9CC34B8"/>
    <w:lvl w:ilvl="0" w:tplc="6CB8412E">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5B2A7E"/>
    <w:multiLevelType w:val="hybridMultilevel"/>
    <w:tmpl w:val="C9ECE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127F82"/>
    <w:multiLevelType w:val="hybridMultilevel"/>
    <w:tmpl w:val="D548B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6"/>
  </w:num>
  <w:num w:numId="6">
    <w:abstractNumId w:val="7"/>
  </w:num>
  <w:num w:numId="7">
    <w:abstractNumId w:val="2"/>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509"/>
    <w:rsid w:val="0002362F"/>
    <w:rsid w:val="00037454"/>
    <w:rsid w:val="000636EF"/>
    <w:rsid w:val="00097DB5"/>
    <w:rsid w:val="00152B13"/>
    <w:rsid w:val="00153386"/>
    <w:rsid w:val="001C0E82"/>
    <w:rsid w:val="00301C91"/>
    <w:rsid w:val="00337E1B"/>
    <w:rsid w:val="004011BD"/>
    <w:rsid w:val="00437E96"/>
    <w:rsid w:val="00486106"/>
    <w:rsid w:val="004A025A"/>
    <w:rsid w:val="0050026E"/>
    <w:rsid w:val="00553514"/>
    <w:rsid w:val="005C13DF"/>
    <w:rsid w:val="00623D6F"/>
    <w:rsid w:val="006402E4"/>
    <w:rsid w:val="006655E3"/>
    <w:rsid w:val="006D6EC5"/>
    <w:rsid w:val="007558A0"/>
    <w:rsid w:val="007D2C7B"/>
    <w:rsid w:val="00850417"/>
    <w:rsid w:val="00887F42"/>
    <w:rsid w:val="0094105D"/>
    <w:rsid w:val="00943D76"/>
    <w:rsid w:val="00A341E0"/>
    <w:rsid w:val="00A45624"/>
    <w:rsid w:val="00A47050"/>
    <w:rsid w:val="00AD007E"/>
    <w:rsid w:val="00B15350"/>
    <w:rsid w:val="00BB761C"/>
    <w:rsid w:val="00BD3509"/>
    <w:rsid w:val="00BF7A13"/>
    <w:rsid w:val="00C1549D"/>
    <w:rsid w:val="00C65E85"/>
    <w:rsid w:val="00CE3C66"/>
    <w:rsid w:val="00CF2F65"/>
    <w:rsid w:val="00D132B3"/>
    <w:rsid w:val="00D90CE4"/>
    <w:rsid w:val="00DA3CA9"/>
    <w:rsid w:val="00DB7020"/>
    <w:rsid w:val="00DF48A1"/>
    <w:rsid w:val="00E069DF"/>
    <w:rsid w:val="00E141EE"/>
    <w:rsid w:val="00E506A6"/>
    <w:rsid w:val="00EA5277"/>
    <w:rsid w:val="00EB3EC4"/>
    <w:rsid w:val="00EC5280"/>
    <w:rsid w:val="00F04D36"/>
    <w:rsid w:val="00FF5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50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3509"/>
    <w:rPr>
      <w:color w:val="0000FF" w:themeColor="hyperlink"/>
      <w:u w:val="single"/>
    </w:rPr>
  </w:style>
  <w:style w:type="paragraph" w:styleId="ListParagraph">
    <w:name w:val="List Paragraph"/>
    <w:basedOn w:val="Normal"/>
    <w:uiPriority w:val="34"/>
    <w:qFormat/>
    <w:rsid w:val="00BD3509"/>
    <w:pPr>
      <w:ind w:left="720"/>
      <w:contextualSpacing/>
    </w:pPr>
    <w:rPr>
      <w:rFonts w:asciiTheme="minorHAnsi" w:eastAsiaTheme="minorEastAsia" w:hAnsiTheme="minorHAnsi" w:cstheme="minorBidi"/>
      <w:szCs w:val="24"/>
    </w:rPr>
  </w:style>
  <w:style w:type="paragraph" w:styleId="NormalWeb">
    <w:name w:val="Normal (Web)"/>
    <w:basedOn w:val="Normal"/>
    <w:uiPriority w:val="99"/>
    <w:unhideWhenUsed/>
    <w:rsid w:val="00BD3509"/>
    <w:pPr>
      <w:spacing w:before="100" w:beforeAutospacing="1" w:after="100" w:afterAutospacing="1"/>
    </w:pPr>
    <w:rPr>
      <w:szCs w:val="24"/>
    </w:rPr>
  </w:style>
  <w:style w:type="character" w:styleId="Strong">
    <w:name w:val="Strong"/>
    <w:basedOn w:val="DefaultParagraphFont"/>
    <w:uiPriority w:val="22"/>
    <w:qFormat/>
    <w:rsid w:val="00BD3509"/>
    <w:rPr>
      <w:b/>
      <w:bCs/>
    </w:rPr>
  </w:style>
  <w:style w:type="character" w:customStyle="1" w:styleId="apple-converted-space">
    <w:name w:val="apple-converted-space"/>
    <w:basedOn w:val="DefaultParagraphFont"/>
    <w:rsid w:val="00BD3509"/>
  </w:style>
  <w:style w:type="character" w:styleId="Emphasis">
    <w:name w:val="Emphasis"/>
    <w:basedOn w:val="DefaultParagraphFont"/>
    <w:uiPriority w:val="20"/>
    <w:qFormat/>
    <w:rsid w:val="00BD3509"/>
    <w:rPr>
      <w:i/>
      <w:iCs/>
    </w:rPr>
  </w:style>
  <w:style w:type="character" w:styleId="CommentReference">
    <w:name w:val="annotation reference"/>
    <w:basedOn w:val="DefaultParagraphFont"/>
    <w:uiPriority w:val="99"/>
    <w:semiHidden/>
    <w:unhideWhenUsed/>
    <w:rsid w:val="00BD3509"/>
    <w:rPr>
      <w:sz w:val="16"/>
      <w:szCs w:val="16"/>
    </w:rPr>
  </w:style>
  <w:style w:type="paragraph" w:styleId="CommentText">
    <w:name w:val="annotation text"/>
    <w:basedOn w:val="Normal"/>
    <w:link w:val="CommentTextChar"/>
    <w:uiPriority w:val="99"/>
    <w:semiHidden/>
    <w:unhideWhenUsed/>
    <w:rsid w:val="00BD3509"/>
    <w:rPr>
      <w:sz w:val="20"/>
    </w:rPr>
  </w:style>
  <w:style w:type="character" w:customStyle="1" w:styleId="CommentTextChar">
    <w:name w:val="Comment Text Char"/>
    <w:basedOn w:val="DefaultParagraphFont"/>
    <w:link w:val="CommentText"/>
    <w:uiPriority w:val="99"/>
    <w:semiHidden/>
    <w:rsid w:val="00BD350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D3509"/>
    <w:rPr>
      <w:rFonts w:ascii="Tahoma" w:hAnsi="Tahoma" w:cs="Tahoma"/>
      <w:sz w:val="16"/>
      <w:szCs w:val="16"/>
    </w:rPr>
  </w:style>
  <w:style w:type="character" w:customStyle="1" w:styleId="BalloonTextChar">
    <w:name w:val="Balloon Text Char"/>
    <w:basedOn w:val="DefaultParagraphFont"/>
    <w:link w:val="BalloonText"/>
    <w:uiPriority w:val="99"/>
    <w:semiHidden/>
    <w:rsid w:val="00BD3509"/>
    <w:rPr>
      <w:rFonts w:ascii="Tahoma" w:eastAsia="Times New Roman" w:hAnsi="Tahoma" w:cs="Tahoma"/>
      <w:sz w:val="16"/>
      <w:szCs w:val="16"/>
    </w:rPr>
  </w:style>
  <w:style w:type="paragraph" w:styleId="Header">
    <w:name w:val="header"/>
    <w:basedOn w:val="Normal"/>
    <w:link w:val="HeaderChar"/>
    <w:uiPriority w:val="99"/>
    <w:unhideWhenUsed/>
    <w:rsid w:val="00BD3509"/>
    <w:pPr>
      <w:tabs>
        <w:tab w:val="center" w:pos="4680"/>
        <w:tab w:val="right" w:pos="9360"/>
      </w:tabs>
    </w:pPr>
  </w:style>
  <w:style w:type="character" w:customStyle="1" w:styleId="HeaderChar">
    <w:name w:val="Header Char"/>
    <w:basedOn w:val="DefaultParagraphFont"/>
    <w:link w:val="Header"/>
    <w:uiPriority w:val="99"/>
    <w:rsid w:val="00BD3509"/>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D3509"/>
    <w:pPr>
      <w:tabs>
        <w:tab w:val="center" w:pos="4680"/>
        <w:tab w:val="right" w:pos="9360"/>
      </w:tabs>
    </w:pPr>
  </w:style>
  <w:style w:type="character" w:customStyle="1" w:styleId="FooterChar">
    <w:name w:val="Footer Char"/>
    <w:basedOn w:val="DefaultParagraphFont"/>
    <w:link w:val="Footer"/>
    <w:uiPriority w:val="99"/>
    <w:rsid w:val="00BD3509"/>
    <w:rPr>
      <w:rFonts w:ascii="Times New Roman" w:eastAsia="Times New Roman" w:hAnsi="Times New Roman" w:cs="Times New Roman"/>
      <w:sz w:val="24"/>
      <w:szCs w:val="20"/>
    </w:rPr>
  </w:style>
  <w:style w:type="table" w:styleId="TableGrid">
    <w:name w:val="Table Grid"/>
    <w:basedOn w:val="TableNormal"/>
    <w:uiPriority w:val="59"/>
    <w:rsid w:val="00BD3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37454"/>
    <w:rPr>
      <w:b/>
      <w:bCs/>
    </w:rPr>
  </w:style>
  <w:style w:type="character" w:customStyle="1" w:styleId="CommentSubjectChar">
    <w:name w:val="Comment Subject Char"/>
    <w:basedOn w:val="CommentTextChar"/>
    <w:link w:val="CommentSubject"/>
    <w:uiPriority w:val="99"/>
    <w:semiHidden/>
    <w:rsid w:val="0003745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CE3C66"/>
    <w:rPr>
      <w:color w:val="800080" w:themeColor="followedHyperlink"/>
      <w:u w:val="single"/>
    </w:rPr>
  </w:style>
  <w:style w:type="paragraph" w:styleId="FootnoteText">
    <w:name w:val="footnote text"/>
    <w:basedOn w:val="Normal"/>
    <w:link w:val="FootnoteTextChar"/>
    <w:uiPriority w:val="99"/>
    <w:semiHidden/>
    <w:unhideWhenUsed/>
    <w:rsid w:val="00C1549D"/>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C1549D"/>
    <w:rPr>
      <w:sz w:val="20"/>
      <w:szCs w:val="20"/>
    </w:rPr>
  </w:style>
  <w:style w:type="character" w:styleId="FootnoteReference">
    <w:name w:val="footnote reference"/>
    <w:basedOn w:val="DefaultParagraphFont"/>
    <w:uiPriority w:val="99"/>
    <w:semiHidden/>
    <w:unhideWhenUsed/>
    <w:rsid w:val="00C1549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50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3509"/>
    <w:rPr>
      <w:color w:val="0000FF" w:themeColor="hyperlink"/>
      <w:u w:val="single"/>
    </w:rPr>
  </w:style>
  <w:style w:type="paragraph" w:styleId="ListParagraph">
    <w:name w:val="List Paragraph"/>
    <w:basedOn w:val="Normal"/>
    <w:uiPriority w:val="34"/>
    <w:qFormat/>
    <w:rsid w:val="00BD3509"/>
    <w:pPr>
      <w:ind w:left="720"/>
      <w:contextualSpacing/>
    </w:pPr>
    <w:rPr>
      <w:rFonts w:asciiTheme="minorHAnsi" w:eastAsiaTheme="minorEastAsia" w:hAnsiTheme="minorHAnsi" w:cstheme="minorBidi"/>
      <w:szCs w:val="24"/>
    </w:rPr>
  </w:style>
  <w:style w:type="paragraph" w:styleId="NormalWeb">
    <w:name w:val="Normal (Web)"/>
    <w:basedOn w:val="Normal"/>
    <w:uiPriority w:val="99"/>
    <w:unhideWhenUsed/>
    <w:rsid w:val="00BD3509"/>
    <w:pPr>
      <w:spacing w:before="100" w:beforeAutospacing="1" w:after="100" w:afterAutospacing="1"/>
    </w:pPr>
    <w:rPr>
      <w:szCs w:val="24"/>
    </w:rPr>
  </w:style>
  <w:style w:type="character" w:styleId="Strong">
    <w:name w:val="Strong"/>
    <w:basedOn w:val="DefaultParagraphFont"/>
    <w:uiPriority w:val="22"/>
    <w:qFormat/>
    <w:rsid w:val="00BD3509"/>
    <w:rPr>
      <w:b/>
      <w:bCs/>
    </w:rPr>
  </w:style>
  <w:style w:type="character" w:customStyle="1" w:styleId="apple-converted-space">
    <w:name w:val="apple-converted-space"/>
    <w:basedOn w:val="DefaultParagraphFont"/>
    <w:rsid w:val="00BD3509"/>
  </w:style>
  <w:style w:type="character" w:styleId="Emphasis">
    <w:name w:val="Emphasis"/>
    <w:basedOn w:val="DefaultParagraphFont"/>
    <w:uiPriority w:val="20"/>
    <w:qFormat/>
    <w:rsid w:val="00BD3509"/>
    <w:rPr>
      <w:i/>
      <w:iCs/>
    </w:rPr>
  </w:style>
  <w:style w:type="character" w:styleId="CommentReference">
    <w:name w:val="annotation reference"/>
    <w:basedOn w:val="DefaultParagraphFont"/>
    <w:uiPriority w:val="99"/>
    <w:semiHidden/>
    <w:unhideWhenUsed/>
    <w:rsid w:val="00BD3509"/>
    <w:rPr>
      <w:sz w:val="16"/>
      <w:szCs w:val="16"/>
    </w:rPr>
  </w:style>
  <w:style w:type="paragraph" w:styleId="CommentText">
    <w:name w:val="annotation text"/>
    <w:basedOn w:val="Normal"/>
    <w:link w:val="CommentTextChar"/>
    <w:uiPriority w:val="99"/>
    <w:semiHidden/>
    <w:unhideWhenUsed/>
    <w:rsid w:val="00BD3509"/>
    <w:rPr>
      <w:sz w:val="20"/>
    </w:rPr>
  </w:style>
  <w:style w:type="character" w:customStyle="1" w:styleId="CommentTextChar">
    <w:name w:val="Comment Text Char"/>
    <w:basedOn w:val="DefaultParagraphFont"/>
    <w:link w:val="CommentText"/>
    <w:uiPriority w:val="99"/>
    <w:semiHidden/>
    <w:rsid w:val="00BD350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D3509"/>
    <w:rPr>
      <w:rFonts w:ascii="Tahoma" w:hAnsi="Tahoma" w:cs="Tahoma"/>
      <w:sz w:val="16"/>
      <w:szCs w:val="16"/>
    </w:rPr>
  </w:style>
  <w:style w:type="character" w:customStyle="1" w:styleId="BalloonTextChar">
    <w:name w:val="Balloon Text Char"/>
    <w:basedOn w:val="DefaultParagraphFont"/>
    <w:link w:val="BalloonText"/>
    <w:uiPriority w:val="99"/>
    <w:semiHidden/>
    <w:rsid w:val="00BD3509"/>
    <w:rPr>
      <w:rFonts w:ascii="Tahoma" w:eastAsia="Times New Roman" w:hAnsi="Tahoma" w:cs="Tahoma"/>
      <w:sz w:val="16"/>
      <w:szCs w:val="16"/>
    </w:rPr>
  </w:style>
  <w:style w:type="paragraph" w:styleId="Header">
    <w:name w:val="header"/>
    <w:basedOn w:val="Normal"/>
    <w:link w:val="HeaderChar"/>
    <w:uiPriority w:val="99"/>
    <w:unhideWhenUsed/>
    <w:rsid w:val="00BD3509"/>
    <w:pPr>
      <w:tabs>
        <w:tab w:val="center" w:pos="4680"/>
        <w:tab w:val="right" w:pos="9360"/>
      </w:tabs>
    </w:pPr>
  </w:style>
  <w:style w:type="character" w:customStyle="1" w:styleId="HeaderChar">
    <w:name w:val="Header Char"/>
    <w:basedOn w:val="DefaultParagraphFont"/>
    <w:link w:val="Header"/>
    <w:uiPriority w:val="99"/>
    <w:rsid w:val="00BD3509"/>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D3509"/>
    <w:pPr>
      <w:tabs>
        <w:tab w:val="center" w:pos="4680"/>
        <w:tab w:val="right" w:pos="9360"/>
      </w:tabs>
    </w:pPr>
  </w:style>
  <w:style w:type="character" w:customStyle="1" w:styleId="FooterChar">
    <w:name w:val="Footer Char"/>
    <w:basedOn w:val="DefaultParagraphFont"/>
    <w:link w:val="Footer"/>
    <w:uiPriority w:val="99"/>
    <w:rsid w:val="00BD3509"/>
    <w:rPr>
      <w:rFonts w:ascii="Times New Roman" w:eastAsia="Times New Roman" w:hAnsi="Times New Roman" w:cs="Times New Roman"/>
      <w:sz w:val="24"/>
      <w:szCs w:val="20"/>
    </w:rPr>
  </w:style>
  <w:style w:type="table" w:styleId="TableGrid">
    <w:name w:val="Table Grid"/>
    <w:basedOn w:val="TableNormal"/>
    <w:uiPriority w:val="59"/>
    <w:rsid w:val="00BD3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37454"/>
    <w:rPr>
      <w:b/>
      <w:bCs/>
    </w:rPr>
  </w:style>
  <w:style w:type="character" w:customStyle="1" w:styleId="CommentSubjectChar">
    <w:name w:val="Comment Subject Char"/>
    <w:basedOn w:val="CommentTextChar"/>
    <w:link w:val="CommentSubject"/>
    <w:uiPriority w:val="99"/>
    <w:semiHidden/>
    <w:rsid w:val="0003745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CE3C66"/>
    <w:rPr>
      <w:color w:val="800080" w:themeColor="followedHyperlink"/>
      <w:u w:val="single"/>
    </w:rPr>
  </w:style>
  <w:style w:type="paragraph" w:styleId="FootnoteText">
    <w:name w:val="footnote text"/>
    <w:basedOn w:val="Normal"/>
    <w:link w:val="FootnoteTextChar"/>
    <w:uiPriority w:val="99"/>
    <w:semiHidden/>
    <w:unhideWhenUsed/>
    <w:rsid w:val="00C1549D"/>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C1549D"/>
    <w:rPr>
      <w:sz w:val="20"/>
      <w:szCs w:val="20"/>
    </w:rPr>
  </w:style>
  <w:style w:type="character" w:styleId="FootnoteReference">
    <w:name w:val="footnote reference"/>
    <w:basedOn w:val="DefaultParagraphFont"/>
    <w:uiPriority w:val="99"/>
    <w:semiHidden/>
    <w:unhideWhenUsed/>
    <w:rsid w:val="00C154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Brady,Emma Vida</dc:creator>
  <cp:lastModifiedBy>Pamela Hupp</cp:lastModifiedBy>
  <cp:revision>2</cp:revision>
  <dcterms:created xsi:type="dcterms:W3CDTF">2016-06-16T14:56:00Z</dcterms:created>
  <dcterms:modified xsi:type="dcterms:W3CDTF">2016-06-16T14:56:00Z</dcterms:modified>
</cp:coreProperties>
</file>